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6F22C7" w14:textId="77777777" w:rsidR="001C1B83" w:rsidRPr="008A5936" w:rsidRDefault="001C1B83" w:rsidP="001C1B83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39D985CC" wp14:editId="68EEA917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5EAC9" w14:textId="77777777" w:rsidR="001C1B83" w:rsidRPr="008A5936" w:rsidRDefault="001C1B83" w:rsidP="001C1B83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D5CE73B" w14:textId="77777777" w:rsidR="001C1B83" w:rsidRPr="008A5936" w:rsidRDefault="001C1B83" w:rsidP="001C1B83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A5936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01F7D7B" w14:textId="77777777" w:rsidR="001C1B83" w:rsidRPr="008A5936" w:rsidRDefault="001C1B83" w:rsidP="001C1B83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26D9CA39" wp14:editId="0C2FB1A5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1322E04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31D9042" w14:textId="77777777" w:rsidR="001C1B83" w:rsidRPr="008A5936" w:rsidRDefault="001C1B83" w:rsidP="001C1B83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4033ECC6" w14:textId="77777777" w:rsidR="001C1B83" w:rsidRPr="008A5936" w:rsidRDefault="001C1B83" w:rsidP="001C1B83">
      <w:pPr>
        <w:rPr>
          <w:color w:val="000000"/>
          <w:sz w:val="28"/>
          <w:szCs w:val="28"/>
          <w:lang w:eastAsia="uk-UA"/>
        </w:rPr>
      </w:pPr>
    </w:p>
    <w:p w14:paraId="230F35A2" w14:textId="334147BF" w:rsidR="001C1B83" w:rsidRPr="008A5936" w:rsidRDefault="001C1B83" w:rsidP="001C1B83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від </w:t>
      </w:r>
      <w:r>
        <w:rPr>
          <w:color w:val="000000"/>
          <w:sz w:val="28"/>
          <w:szCs w:val="28"/>
          <w:lang w:val="uk-UA" w:eastAsia="uk-UA"/>
        </w:rPr>
        <w:t>31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жовтня</w:t>
      </w:r>
      <w:r>
        <w:rPr>
          <w:color w:val="000000"/>
          <w:sz w:val="28"/>
          <w:szCs w:val="28"/>
          <w:lang w:eastAsia="uk-UA"/>
        </w:rPr>
        <w:t xml:space="preserve"> 202</w:t>
      </w:r>
      <w:r>
        <w:rPr>
          <w:color w:val="000000"/>
          <w:sz w:val="28"/>
          <w:szCs w:val="28"/>
          <w:lang w:val="uk-UA" w:eastAsia="uk-UA"/>
        </w:rPr>
        <w:t>4</w:t>
      </w:r>
      <w:r>
        <w:rPr>
          <w:color w:val="000000"/>
          <w:sz w:val="28"/>
          <w:szCs w:val="28"/>
          <w:lang w:eastAsia="uk-UA"/>
        </w:rPr>
        <w:t xml:space="preserve"> р. №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="00CE4491">
        <w:rPr>
          <w:color w:val="000000"/>
          <w:sz w:val="28"/>
          <w:szCs w:val="28"/>
          <w:lang w:val="uk-UA" w:eastAsia="uk-UA"/>
        </w:rPr>
        <w:t>9996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        </w:t>
      </w:r>
      <w:r>
        <w:rPr>
          <w:color w:val="000000"/>
          <w:sz w:val="28"/>
          <w:szCs w:val="28"/>
          <w:lang w:eastAsia="uk-UA"/>
        </w:rPr>
        <w:tab/>
        <w:t xml:space="preserve"> </w:t>
      </w:r>
      <w:r>
        <w:rPr>
          <w:color w:val="000000"/>
          <w:sz w:val="28"/>
          <w:szCs w:val="28"/>
          <w:lang w:eastAsia="uk-UA"/>
        </w:rPr>
        <w:tab/>
        <w:t xml:space="preserve"> </w:t>
      </w:r>
      <w:r>
        <w:rPr>
          <w:color w:val="000000"/>
          <w:sz w:val="28"/>
          <w:szCs w:val="28"/>
          <w:lang w:val="uk-UA" w:eastAsia="uk-UA"/>
        </w:rPr>
        <w:t>5</w:t>
      </w:r>
      <w:r>
        <w:rPr>
          <w:color w:val="000000"/>
          <w:sz w:val="28"/>
          <w:szCs w:val="28"/>
          <w:lang w:eastAsia="uk-UA"/>
        </w:rPr>
        <w:t>4</w:t>
      </w:r>
      <w:r w:rsidRPr="008A5936">
        <w:rPr>
          <w:color w:val="000000"/>
          <w:sz w:val="28"/>
          <w:szCs w:val="28"/>
          <w:lang w:eastAsia="uk-UA"/>
        </w:rPr>
        <w:t xml:space="preserve"> сесія </w:t>
      </w:r>
      <w:r w:rsidRPr="008A5936">
        <w:rPr>
          <w:color w:val="000000"/>
          <w:sz w:val="28"/>
          <w:szCs w:val="28"/>
          <w:lang w:val="en-US" w:eastAsia="uk-UA"/>
        </w:rPr>
        <w:t>VIII</w:t>
      </w:r>
      <w:r w:rsidRPr="008A5936">
        <w:rPr>
          <w:color w:val="000000"/>
          <w:sz w:val="28"/>
          <w:szCs w:val="28"/>
          <w:lang w:eastAsia="uk-UA"/>
        </w:rPr>
        <w:t xml:space="preserve"> скликання</w:t>
      </w:r>
    </w:p>
    <w:p w14:paraId="19894931" w14:textId="77777777" w:rsidR="001C1B83" w:rsidRPr="008A5936" w:rsidRDefault="001C1B83" w:rsidP="001C1B83">
      <w:pPr>
        <w:ind w:left="180" w:right="-540"/>
        <w:rPr>
          <w:color w:val="000000"/>
          <w:sz w:val="28"/>
          <w:szCs w:val="28"/>
          <w:lang w:eastAsia="uk-UA"/>
        </w:rPr>
      </w:pPr>
      <w:r w:rsidRPr="008A5936">
        <w:rPr>
          <w:color w:val="000000"/>
          <w:sz w:val="28"/>
          <w:szCs w:val="28"/>
          <w:lang w:eastAsia="uk-UA"/>
        </w:rPr>
        <w:t>м. Рогатин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</w:p>
    <w:p w14:paraId="42C99F43" w14:textId="77777777" w:rsidR="001C1B83" w:rsidRPr="008A5936" w:rsidRDefault="001C1B83" w:rsidP="001C1B83">
      <w:pPr>
        <w:ind w:left="180" w:right="-540"/>
        <w:rPr>
          <w:color w:val="000000"/>
          <w:sz w:val="28"/>
          <w:szCs w:val="28"/>
          <w:lang w:eastAsia="uk-UA"/>
        </w:rPr>
      </w:pPr>
    </w:p>
    <w:p w14:paraId="4BEFAB99" w14:textId="77777777" w:rsidR="001C1B83" w:rsidRPr="008A5936" w:rsidRDefault="001C1B83" w:rsidP="001C1B83">
      <w:pPr>
        <w:ind w:left="180" w:right="278"/>
        <w:rPr>
          <w:b/>
          <w:vanish/>
          <w:color w:val="FF0000"/>
          <w:sz w:val="28"/>
          <w:szCs w:val="28"/>
        </w:rPr>
      </w:pPr>
      <w:r w:rsidRPr="008A5936">
        <w:rPr>
          <w:b/>
          <w:vanish/>
          <w:color w:val="FF0000"/>
          <w:sz w:val="28"/>
          <w:szCs w:val="28"/>
        </w:rPr>
        <w:t>{name}</w:t>
      </w:r>
    </w:p>
    <w:p w14:paraId="7C0B3557" w14:textId="77777777" w:rsidR="001C1B83" w:rsidRDefault="001C1B83" w:rsidP="001C1B83">
      <w:pPr>
        <w:pStyle w:val="a3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eastAsia="Times New Roman" w:hAnsi="Times New Roman" w:cs="Times New Roman"/>
          <w:sz w:val="28"/>
          <w:szCs w:val="28"/>
        </w:rPr>
        <w:t xml:space="preserve">Про внесення змін до </w:t>
      </w:r>
      <w:r>
        <w:rPr>
          <w:rFonts w:ascii="Times New Roman" w:hAnsi="Times New Roman" w:cs="Times New Roman"/>
          <w:sz w:val="28"/>
          <w:szCs w:val="28"/>
        </w:rPr>
        <w:t xml:space="preserve">Програми </w:t>
      </w:r>
    </w:p>
    <w:p w14:paraId="550A50E0" w14:textId="77777777" w:rsidR="001C1B83" w:rsidRDefault="001C1B83" w:rsidP="001C1B8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енергозбереження та енергоефективності </w:t>
      </w:r>
    </w:p>
    <w:p w14:paraId="07CD8E66" w14:textId="77777777" w:rsidR="001C1B83" w:rsidRPr="00DE7287" w:rsidRDefault="001C1B83" w:rsidP="001C1B83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Рогатинської міської територіальної </w:t>
      </w:r>
    </w:p>
    <w:p w14:paraId="7D51CA08" w14:textId="59349F90" w:rsidR="001C1B83" w:rsidRPr="001C1B83" w:rsidRDefault="001C1B83" w:rsidP="001C1B83">
      <w:pPr>
        <w:pStyle w:val="a3"/>
        <w:rPr>
          <w:rFonts w:ascii="Times New Roman" w:hAnsi="Times New Roman" w:cs="Times New Roman"/>
          <w:sz w:val="28"/>
          <w:szCs w:val="28"/>
        </w:rPr>
      </w:pPr>
      <w:r w:rsidRPr="00DE7287"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</w:rPr>
        <w:t>ромади</w:t>
      </w:r>
      <w:r w:rsidRPr="00DE72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2023-2027 роки</w:t>
      </w:r>
    </w:p>
    <w:p w14:paraId="45C08AC5" w14:textId="52DA4AA0" w:rsidR="001C1B83" w:rsidRDefault="001C1B83" w:rsidP="001C1B83">
      <w:pPr>
        <w:ind w:left="180" w:right="278"/>
        <w:rPr>
          <w:b/>
          <w:color w:val="FF0000"/>
          <w:sz w:val="28"/>
          <w:szCs w:val="28"/>
          <w:lang w:val="uk-UA"/>
        </w:rPr>
      </w:pPr>
      <w:r w:rsidRPr="00C20BAE">
        <w:rPr>
          <w:b/>
          <w:vanish/>
          <w:color w:val="FF0000"/>
          <w:sz w:val="28"/>
          <w:szCs w:val="28"/>
          <w:lang w:val="uk-UA"/>
        </w:rPr>
        <w:t>{</w:t>
      </w:r>
      <w:r w:rsidRPr="008C1E4B">
        <w:rPr>
          <w:b/>
          <w:vanish/>
          <w:color w:val="FF0000"/>
          <w:sz w:val="28"/>
          <w:szCs w:val="28"/>
          <w:lang w:val="en-US"/>
        </w:rPr>
        <w:t>name</w:t>
      </w:r>
      <w:r w:rsidRPr="00C20BAE">
        <w:rPr>
          <w:b/>
          <w:vanish/>
          <w:color w:val="FF0000"/>
          <w:sz w:val="28"/>
          <w:szCs w:val="28"/>
          <w:lang w:val="uk-UA"/>
        </w:rPr>
        <w:t>}</w:t>
      </w:r>
    </w:p>
    <w:p w14:paraId="23562E4E" w14:textId="77777777" w:rsidR="001C1B83" w:rsidRPr="00C20BAE" w:rsidRDefault="001C1B83" w:rsidP="001C1B83">
      <w:pPr>
        <w:ind w:left="180" w:right="278"/>
        <w:rPr>
          <w:b/>
          <w:vanish/>
          <w:color w:val="FF0000"/>
          <w:sz w:val="28"/>
          <w:szCs w:val="28"/>
          <w:lang w:val="uk-UA"/>
        </w:rPr>
      </w:pPr>
    </w:p>
    <w:p w14:paraId="069876C5" w14:textId="65AFCA4F" w:rsidR="001C1B83" w:rsidRPr="007846A9" w:rsidRDefault="001C1B83" w:rsidP="001C1B83">
      <w:pPr>
        <w:pStyle w:val="a4"/>
        <w:shd w:val="clear" w:color="auto" w:fill="FFFFFF"/>
        <w:spacing w:before="0" w:beforeAutospacing="0" w:after="0" w:afterAutospacing="0"/>
        <w:ind w:right="-1" w:firstLine="567"/>
        <w:jc w:val="both"/>
        <w:rPr>
          <w:sz w:val="28"/>
          <w:szCs w:val="28"/>
          <w:bdr w:val="none" w:sz="0" w:space="0" w:color="auto" w:frame="1"/>
          <w:lang w:val="uk-UA"/>
        </w:rPr>
      </w:pPr>
      <w:r w:rsidRPr="00DE7287">
        <w:rPr>
          <w:sz w:val="28"/>
          <w:szCs w:val="28"/>
          <w:lang w:val="uk-UA"/>
        </w:rPr>
        <w:t>Керуючись статтею 26 Закону України від 21 травня 1997 року № 280/97-ВР «Про місцеве самоврядування в Україні»</w:t>
      </w:r>
      <w:r>
        <w:rPr>
          <w:sz w:val="28"/>
          <w:szCs w:val="28"/>
          <w:lang w:val="uk-UA"/>
        </w:rPr>
        <w:t>,</w:t>
      </w:r>
      <w:r w:rsidRPr="00DE728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</w:t>
      </w:r>
      <w:r w:rsidR="00CE4491">
        <w:rPr>
          <w:sz w:val="28"/>
          <w:szCs w:val="28"/>
          <w:lang w:val="uk-UA"/>
        </w:rPr>
        <w:t>ею</w:t>
      </w:r>
      <w:r>
        <w:rPr>
          <w:sz w:val="28"/>
          <w:szCs w:val="28"/>
          <w:lang w:val="uk-UA"/>
        </w:rPr>
        <w:t xml:space="preserve"> 91 Бюджетного кодексу України, </w:t>
      </w:r>
      <w:r w:rsidRPr="007846A9">
        <w:rPr>
          <w:sz w:val="28"/>
          <w:szCs w:val="28"/>
          <w:bdr w:val="none" w:sz="0" w:space="0" w:color="auto" w:frame="1"/>
          <w:lang w:val="uk-UA"/>
        </w:rPr>
        <w:t>міська рада ВИРІШИЛА:</w:t>
      </w:r>
    </w:p>
    <w:p w14:paraId="221116D2" w14:textId="5E144858" w:rsidR="001C1B83" w:rsidRDefault="001C1B83" w:rsidP="001C1B83">
      <w:pPr>
        <w:pStyle w:val="a3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1.</w:t>
      </w:r>
      <w:r w:rsidRPr="007846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Внести зміни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76190F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Програми енергозбереження та енергоефективності  Рогатинської міської територіальної громади на 2023-2027 роки,</w:t>
      </w:r>
      <w:r w:rsidRPr="00BD06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затвердженої </w:t>
      </w:r>
      <w:r w:rsidRPr="0076190F">
        <w:rPr>
          <w:rFonts w:ascii="Times New Roman" w:eastAsia="Times New Roman" w:hAnsi="Times New Roman" w:cs="Times New Roman"/>
          <w:sz w:val="28"/>
          <w:szCs w:val="28"/>
        </w:rPr>
        <w:t>рішення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7619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76190F">
        <w:rPr>
          <w:rFonts w:ascii="Times New Roman" w:eastAsia="Times New Roman" w:hAnsi="Times New Roman" w:cs="Times New Roman"/>
          <w:sz w:val="28"/>
          <w:szCs w:val="28"/>
        </w:rPr>
        <w:t xml:space="preserve"> сесії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190F">
        <w:rPr>
          <w:rFonts w:ascii="Times New Roman" w:eastAsia="Times New Roman" w:hAnsi="Times New Roman" w:cs="Times New Roman"/>
          <w:sz w:val="28"/>
          <w:szCs w:val="28"/>
        </w:rPr>
        <w:t>від 24.1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6190F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6190F">
        <w:rPr>
          <w:rFonts w:ascii="Times New Roman" w:eastAsia="Times New Roman" w:hAnsi="Times New Roman" w:cs="Times New Roman"/>
          <w:sz w:val="28"/>
          <w:szCs w:val="28"/>
        </w:rPr>
        <w:t xml:space="preserve"> року №</w:t>
      </w:r>
      <w:r>
        <w:rPr>
          <w:rFonts w:ascii="Times New Roman" w:hAnsi="Times New Roman" w:cs="Times New Roman"/>
          <w:sz w:val="28"/>
          <w:szCs w:val="28"/>
        </w:rPr>
        <w:t>5162 (зі змінами), а саме:</w:t>
      </w:r>
    </w:p>
    <w:p w14:paraId="04A5330F" w14:textId="23F11503" w:rsidR="001C1B83" w:rsidRDefault="001C1B83" w:rsidP="001C1B83">
      <w:pPr>
        <w:pStyle w:val="a3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у додат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ку 2 до Програми «</w:t>
      </w:r>
      <w:r w:rsidRPr="00251DCB">
        <w:rPr>
          <w:rFonts w:ascii="Times New Roman" w:eastAsia="Times New Roman" w:hAnsi="Times New Roman" w:cs="Times New Roman"/>
          <w:bCs/>
          <w:iCs/>
          <w:spacing w:val="5"/>
          <w:sz w:val="28"/>
          <w:szCs w:val="28"/>
          <w:bdr w:val="none" w:sz="0" w:space="0" w:color="auto" w:frame="1"/>
        </w:rPr>
        <w:t>Впровадження заходів щодо забезпечення енергоефективності та енергозбереження</w:t>
      </w:r>
      <w:r>
        <w:rPr>
          <w:rFonts w:ascii="Times New Roman" w:hAnsi="Times New Roman" w:cs="Times New Roman"/>
          <w:sz w:val="28"/>
          <w:szCs w:val="28"/>
        </w:rPr>
        <w:t>» змінити обсяг фінансування таких заходів:</w:t>
      </w:r>
    </w:p>
    <w:p w14:paraId="0FE27432" w14:textId="6A657D27" w:rsidR="001C1B83" w:rsidRDefault="001C1B83" w:rsidP="001C1B83">
      <w:pPr>
        <w:pStyle w:val="a3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«</w:t>
      </w:r>
      <w:r w:rsidRPr="001C1B83">
        <w:rPr>
          <w:rFonts w:ascii="Times New Roman" w:hAnsi="Times New Roman" w:cs="Times New Roman"/>
          <w:sz w:val="28"/>
          <w:szCs w:val="28"/>
        </w:rPr>
        <w:t xml:space="preserve">Участь у транскордонному </w:t>
      </w:r>
      <w:proofErr w:type="spellStart"/>
      <w:r w:rsidRPr="001C1B83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1C1B8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C1B83">
        <w:rPr>
          <w:rFonts w:ascii="Times New Roman" w:hAnsi="Times New Roman" w:cs="Times New Roman"/>
          <w:sz w:val="28"/>
          <w:szCs w:val="28"/>
        </w:rPr>
        <w:t>Joint</w:t>
      </w:r>
      <w:proofErr w:type="spellEnd"/>
      <w:r w:rsidRPr="001C1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B83">
        <w:rPr>
          <w:rFonts w:ascii="Times New Roman" w:hAnsi="Times New Roman" w:cs="Times New Roman"/>
          <w:sz w:val="28"/>
          <w:szCs w:val="28"/>
        </w:rPr>
        <w:t>strategy</w:t>
      </w:r>
      <w:proofErr w:type="spellEnd"/>
      <w:r w:rsidRPr="001C1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B83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1C1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B83">
        <w:rPr>
          <w:rFonts w:ascii="Times New Roman" w:hAnsi="Times New Roman" w:cs="Times New Roman"/>
          <w:sz w:val="28"/>
          <w:szCs w:val="28"/>
        </w:rPr>
        <w:t>energy</w:t>
      </w:r>
      <w:proofErr w:type="spellEnd"/>
      <w:r w:rsidRPr="001C1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B83">
        <w:rPr>
          <w:rFonts w:ascii="Times New Roman" w:hAnsi="Times New Roman" w:cs="Times New Roman"/>
          <w:sz w:val="28"/>
          <w:szCs w:val="28"/>
        </w:rPr>
        <w:t>transition</w:t>
      </w:r>
      <w:proofErr w:type="spellEnd"/>
      <w:r w:rsidRPr="001C1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B83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1C1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B83">
        <w:rPr>
          <w:rFonts w:ascii="Times New Roman" w:hAnsi="Times New Roman" w:cs="Times New Roman"/>
          <w:sz w:val="28"/>
          <w:szCs w:val="28"/>
        </w:rPr>
        <w:t>carbon-footprint</w:t>
      </w:r>
      <w:proofErr w:type="spellEnd"/>
      <w:r w:rsidRPr="001C1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B83">
        <w:rPr>
          <w:rFonts w:ascii="Times New Roman" w:hAnsi="Times New Roman" w:cs="Times New Roman"/>
          <w:sz w:val="28"/>
          <w:szCs w:val="28"/>
        </w:rPr>
        <w:t>decrease</w:t>
      </w:r>
      <w:proofErr w:type="spellEnd"/>
      <w:r w:rsidRPr="001C1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B83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1C1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B83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1C1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B83">
        <w:rPr>
          <w:rFonts w:ascii="Times New Roman" w:hAnsi="Times New Roman" w:cs="Times New Roman"/>
          <w:sz w:val="28"/>
          <w:szCs w:val="28"/>
        </w:rPr>
        <w:t>cross</w:t>
      </w:r>
      <w:proofErr w:type="spellEnd"/>
      <w:r w:rsidRPr="001C1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B83">
        <w:rPr>
          <w:rFonts w:ascii="Times New Roman" w:hAnsi="Times New Roman" w:cs="Times New Roman"/>
          <w:sz w:val="28"/>
          <w:szCs w:val="28"/>
        </w:rPr>
        <w:t>border</w:t>
      </w:r>
      <w:proofErr w:type="spellEnd"/>
      <w:r w:rsidRPr="001C1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B83">
        <w:rPr>
          <w:rFonts w:ascii="Times New Roman" w:hAnsi="Times New Roman" w:cs="Times New Roman"/>
          <w:sz w:val="28"/>
          <w:szCs w:val="28"/>
        </w:rPr>
        <w:t>communities</w:t>
      </w:r>
      <w:proofErr w:type="spellEnd"/>
      <w:r w:rsidRPr="001C1B83">
        <w:rPr>
          <w:rFonts w:ascii="Times New Roman" w:hAnsi="Times New Roman" w:cs="Times New Roman"/>
          <w:sz w:val="28"/>
          <w:szCs w:val="28"/>
        </w:rPr>
        <w:t xml:space="preserve">» в рамках Програми </w:t>
      </w:r>
      <w:proofErr w:type="spellStart"/>
      <w:r w:rsidRPr="001C1B83">
        <w:rPr>
          <w:rFonts w:ascii="Times New Roman" w:hAnsi="Times New Roman" w:cs="Times New Roman"/>
          <w:sz w:val="28"/>
          <w:szCs w:val="28"/>
        </w:rPr>
        <w:t>Interreg</w:t>
      </w:r>
      <w:proofErr w:type="spellEnd"/>
      <w:r w:rsidRPr="001C1B83">
        <w:rPr>
          <w:rFonts w:ascii="Times New Roman" w:hAnsi="Times New Roman" w:cs="Times New Roman"/>
          <w:sz w:val="28"/>
          <w:szCs w:val="28"/>
        </w:rPr>
        <w:t xml:space="preserve"> NEXT Польща-Україна 2021-2027</w:t>
      </w:r>
      <w:r>
        <w:rPr>
          <w:rFonts w:ascii="Times New Roman" w:hAnsi="Times New Roman" w:cs="Times New Roman"/>
          <w:sz w:val="28"/>
          <w:szCs w:val="28"/>
        </w:rPr>
        <w:t>» суму 545000,0 грн., передбачену на виконання заходів Програми на 2024 рік, замінити на «в межах бюджетних призначень»;</w:t>
      </w:r>
    </w:p>
    <w:p w14:paraId="39AEBC7D" w14:textId="08048B20" w:rsidR="001C1B83" w:rsidRPr="00251DCB" w:rsidRDefault="001C1B83" w:rsidP="001C1B83">
      <w:pPr>
        <w:pStyle w:val="a3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«</w:t>
      </w:r>
      <w:r w:rsidRPr="001C1B83">
        <w:rPr>
          <w:rFonts w:ascii="Times New Roman" w:hAnsi="Times New Roman" w:cs="Times New Roman"/>
          <w:sz w:val="28"/>
          <w:szCs w:val="28"/>
        </w:rPr>
        <w:t>Запровадження системи енергетичного менеджменту у Рогатинській міській територіальні громаді</w:t>
      </w:r>
      <w:r>
        <w:rPr>
          <w:rFonts w:ascii="Times New Roman" w:hAnsi="Times New Roman" w:cs="Times New Roman"/>
          <w:sz w:val="28"/>
          <w:szCs w:val="28"/>
        </w:rPr>
        <w:t>» встановити обсяг фінансування на 2024 рік в сумі 19872,0 грн.</w:t>
      </w:r>
    </w:p>
    <w:p w14:paraId="2AF98A57" w14:textId="2B55C666" w:rsidR="005D3A26" w:rsidRDefault="005D3A26"/>
    <w:p w14:paraId="14A8FB18" w14:textId="77777777" w:rsidR="001C1B83" w:rsidRDefault="001C1B83"/>
    <w:p w14:paraId="727AFF0A" w14:textId="50DF8DF5" w:rsidR="001C1B83" w:rsidRPr="001C1B83" w:rsidRDefault="001C1B83">
      <w:pPr>
        <w:rPr>
          <w:sz w:val="28"/>
          <w:szCs w:val="28"/>
          <w:lang w:val="uk-UA"/>
        </w:rPr>
      </w:pPr>
      <w:r w:rsidRPr="001C1B83">
        <w:rPr>
          <w:sz w:val="28"/>
          <w:szCs w:val="28"/>
          <w:lang w:val="uk-UA"/>
        </w:rPr>
        <w:t>Міський голова</w:t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</w:r>
      <w:r w:rsidRPr="001C1B83">
        <w:rPr>
          <w:sz w:val="28"/>
          <w:szCs w:val="28"/>
          <w:lang w:val="uk-UA"/>
        </w:rPr>
        <w:tab/>
        <w:t>Сергій НАСАЛИК</w:t>
      </w:r>
    </w:p>
    <w:sectPr w:rsidR="001C1B83" w:rsidRPr="001C1B83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B83"/>
    <w:rsid w:val="000055B1"/>
    <w:rsid w:val="001C1B83"/>
    <w:rsid w:val="005D3A26"/>
    <w:rsid w:val="00CE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E94DA"/>
  <w15:chartTrackingRefBased/>
  <w15:docId w15:val="{2F37F6AD-9BD1-428F-8963-0840DC8D3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B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83"/>
    <w:pPr>
      <w:spacing w:after="0" w:line="240" w:lineRule="auto"/>
    </w:pPr>
    <w:rPr>
      <w:rFonts w:eastAsiaTheme="minorEastAsia"/>
      <w:lang w:eastAsia="uk-UA"/>
    </w:rPr>
  </w:style>
  <w:style w:type="paragraph" w:styleId="a4">
    <w:name w:val="Normal (Web)"/>
    <w:basedOn w:val="a"/>
    <w:uiPriority w:val="99"/>
    <w:unhideWhenUsed/>
    <w:rsid w:val="001C1B83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CE4491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E449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868</Words>
  <Characters>496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3</cp:revision>
  <cp:lastPrinted>2024-11-04T14:01:00Z</cp:lastPrinted>
  <dcterms:created xsi:type="dcterms:W3CDTF">2024-10-23T13:20:00Z</dcterms:created>
  <dcterms:modified xsi:type="dcterms:W3CDTF">2024-11-04T14:09:00Z</dcterms:modified>
</cp:coreProperties>
</file>