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96" w:rsidRDefault="00282596" w:rsidP="002825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:rsidR="00282596" w:rsidRDefault="00282596" w:rsidP="00282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:rsidR="00282596" w:rsidRPr="00282596" w:rsidRDefault="00282596" w:rsidP="002825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спільного засідання постійних комісій міської ради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з питань з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гуманітарної сфери, соціального захисту населення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та молодіжної політики та з питань законності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та місцевого самоврядування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2596" w:rsidRDefault="00282596" w:rsidP="00282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28.08</w:t>
      </w:r>
      <w:r>
        <w:rPr>
          <w:rFonts w:ascii="Times New Roman" w:hAnsi="Times New Roman" w:cs="Times New Roman"/>
          <w:b/>
          <w:sz w:val="28"/>
          <w:szCs w:val="28"/>
        </w:rPr>
        <w:t>.2024 року</w:t>
      </w:r>
    </w:p>
    <w:p w:rsidR="00282596" w:rsidRDefault="00282596" w:rsidP="00282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42"/>
      </w:tblGrid>
      <w:tr w:rsidR="00282596" w:rsidRPr="005545E0" w:rsidTr="003B77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Pr="004522A4" w:rsidRDefault="00282596" w:rsidP="003B77DD">
            <w:pPr>
              <w:spacing w:after="0" w:line="240" w:lineRule="auto"/>
              <w:ind w:left="17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522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Pr="004522A4" w:rsidRDefault="00282596" w:rsidP="003B77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4522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Назва питання</w:t>
            </w:r>
          </w:p>
        </w:tc>
      </w:tr>
      <w:tr w:rsidR="00282596" w:rsidRPr="005545E0" w:rsidTr="003B77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Pr="005545E0" w:rsidRDefault="00282596" w:rsidP="003B77DD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Default="00282596" w:rsidP="00282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Про затвердження Програми підтримки і реабілітації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Захисників  України, членів їх сімей та членів сімей загиблих (померлих)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A19AE"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ветеранів війни на 2024-2026 роки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82596" w:rsidRPr="005545E0" w:rsidRDefault="00282596" w:rsidP="0028259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Іван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Красійчук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заступник міського голови.</w:t>
            </w:r>
          </w:p>
        </w:tc>
      </w:tr>
      <w:tr w:rsidR="00282596" w:rsidRPr="005545E0" w:rsidTr="003B77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Pr="005545E0" w:rsidRDefault="00282596" w:rsidP="003B77DD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596" w:rsidRPr="00282596" w:rsidRDefault="00282596" w:rsidP="0028259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282596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Про затвердження Положення про порядок використання шкільних автобусів.</w:t>
            </w:r>
          </w:p>
          <w:p w:rsidR="00282596" w:rsidRPr="005545E0" w:rsidRDefault="00282596" w:rsidP="0028259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282596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</w:tbl>
    <w:p w:rsidR="00987D20" w:rsidRDefault="00987D20">
      <w:bookmarkStart w:id="0" w:name="_GoBack"/>
      <w:bookmarkEnd w:id="0"/>
    </w:p>
    <w:sectPr w:rsidR="00987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96"/>
    <w:rsid w:val="00282596"/>
    <w:rsid w:val="00987D20"/>
    <w:rsid w:val="00FC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8D91"/>
  <w15:chartTrackingRefBased/>
  <w15:docId w15:val="{0C559544-211E-49A8-BCEE-64BE3E03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596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786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1</cp:revision>
  <cp:lastPrinted>2024-08-27T08:37:00Z</cp:lastPrinted>
  <dcterms:created xsi:type="dcterms:W3CDTF">2024-08-27T08:25:00Z</dcterms:created>
  <dcterms:modified xsi:type="dcterms:W3CDTF">2024-08-27T08:40:00Z</dcterms:modified>
</cp:coreProperties>
</file>