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D6C" w:rsidRDefault="00165F21" w:rsidP="00651D6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651D6C" w:rsidRDefault="00651D6C" w:rsidP="00651D6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51D6C" w:rsidRDefault="00651D6C" w:rsidP="00651D6C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651D6C" w:rsidRDefault="00165F21" w:rsidP="00651D6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51D6C" w:rsidRDefault="00651D6C" w:rsidP="00651D6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651D6C" w:rsidRDefault="00651D6C" w:rsidP="00651D6C">
      <w:pPr>
        <w:rPr>
          <w:rFonts w:eastAsia="Calibri"/>
          <w:color w:val="000000"/>
        </w:rPr>
      </w:pPr>
    </w:p>
    <w:p w:rsidR="004B2D38" w:rsidRDefault="004B2D38" w:rsidP="004B2D38">
      <w:pPr>
        <w:ind w:left="180" w:right="-540"/>
        <w:rPr>
          <w:color w:val="000000"/>
        </w:rPr>
      </w:pPr>
      <w:r>
        <w:rPr>
          <w:color w:val="000000"/>
        </w:rPr>
        <w:t>від 29 серпня 2024 р. № 97</w:t>
      </w:r>
      <w:r>
        <w:rPr>
          <w:color w:val="000000"/>
        </w:rPr>
        <w:t>51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4B2D38" w:rsidRDefault="004B2D38" w:rsidP="004B2D38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227E64" w:rsidP="00865A72">
      <w:pPr>
        <w:ind w:right="-540"/>
      </w:pPr>
      <w:r>
        <w:rPr>
          <w:rFonts w:eastAsia="Calibri"/>
        </w:rPr>
        <w:t>за межами с. Конюшки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2638F2">
        <w:rPr>
          <w:rFonts w:eastAsia="Calibri"/>
        </w:rPr>
        <w:t>приватного</w:t>
      </w:r>
      <w:r w:rsidR="002638F2" w:rsidRPr="002575FE">
        <w:rPr>
          <w:rFonts w:eastAsia="Calibri"/>
        </w:rPr>
        <w:t xml:space="preserve"> акціонерн</w:t>
      </w:r>
      <w:r w:rsidR="002638F2">
        <w:rPr>
          <w:rFonts w:eastAsia="Calibri"/>
        </w:rPr>
        <w:t>ого товариства</w:t>
      </w:r>
      <w:r w:rsidR="002638F2" w:rsidRPr="002575FE">
        <w:rPr>
          <w:rFonts w:eastAsia="Calibri"/>
        </w:rPr>
        <w:t xml:space="preserve"> «Національна енергетична компанія «Укренерго</w:t>
      </w:r>
      <w:r w:rsidR="002638F2" w:rsidRPr="002575FE">
        <w:rPr>
          <w:color w:val="000000"/>
        </w:rPr>
        <w:t>»</w:t>
      </w:r>
      <w:r w:rsidR="00494325">
        <w:rPr>
          <w:color w:val="000000"/>
        </w:rPr>
        <w:t xml:space="preserve"> </w:t>
      </w:r>
      <w:r w:rsidR="00593AB3">
        <w:rPr>
          <w:color w:val="000000"/>
        </w:rPr>
        <w:t>та додані матеріали</w:t>
      </w:r>
      <w:r w:rsidRPr="002575FE">
        <w:rPr>
          <w:rFonts w:eastAsia="Calibri"/>
        </w:rPr>
        <w:t xml:space="preserve">, керуючись ст. 26 Закону України «Про місцеве самоврядування в Україні», </w:t>
      </w:r>
      <w:r w:rsidR="004B2D38">
        <w:rPr>
          <w:rFonts w:eastAsia="Calibri"/>
        </w:rPr>
        <w:t xml:space="preserve">             </w:t>
      </w:r>
      <w:r w:rsidR="0014495B">
        <w:t>ст. 1, 8 Закону України «</w:t>
      </w:r>
      <w:r w:rsidR="0014495B">
        <w:rPr>
          <w:bCs/>
          <w:shd w:val="clear" w:color="auto" w:fill="FFFFFF"/>
        </w:rPr>
        <w:t>Про адміністративну процедуру</w:t>
      </w:r>
      <w:r w:rsidR="0014495B">
        <w:t xml:space="preserve">», </w:t>
      </w:r>
      <w:r w:rsidRPr="002575FE">
        <w:rPr>
          <w:rFonts w:eastAsia="Calibri"/>
        </w:rPr>
        <w:t>ст.12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D8305E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D8305E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D51274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E20E22">
        <w:rPr>
          <w:rFonts w:eastAsia="Calibri"/>
        </w:rPr>
        <w:t>9,8637</w:t>
      </w:r>
      <w:r w:rsidRPr="002575FE">
        <w:rPr>
          <w:rFonts w:eastAsia="Calibri"/>
        </w:rPr>
        <w:t xml:space="preserve"> га з кадас</w:t>
      </w:r>
      <w:r w:rsidR="000C3C87">
        <w:rPr>
          <w:rFonts w:eastAsia="Calibri"/>
        </w:rPr>
        <w:t>тровим номером 262448</w:t>
      </w:r>
      <w:r w:rsidR="00227E64">
        <w:rPr>
          <w:rFonts w:eastAsia="Calibri"/>
        </w:rPr>
        <w:t>31</w:t>
      </w:r>
      <w:r w:rsidR="000C3C87">
        <w:rPr>
          <w:rFonts w:eastAsia="Calibri"/>
        </w:rPr>
        <w:t>00:02:00</w:t>
      </w:r>
      <w:r w:rsidR="002D272B">
        <w:rPr>
          <w:rFonts w:eastAsia="Calibri"/>
        </w:rPr>
        <w:t>3</w:t>
      </w:r>
      <w:r w:rsidR="00227E64">
        <w:rPr>
          <w:rFonts w:eastAsia="Calibri"/>
        </w:rPr>
        <w:t>:0</w:t>
      </w:r>
      <w:r w:rsidR="00E20E22">
        <w:rPr>
          <w:rFonts w:eastAsia="Calibri"/>
        </w:rPr>
        <w:t>202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FA32EF">
        <w:rPr>
          <w:rFonts w:eastAsia="Calibri"/>
        </w:rPr>
        <w:t xml:space="preserve">0,0035 га, 0,0125 га, 0,0123 га і </w:t>
      </w:r>
      <w:r w:rsidR="000C3C87">
        <w:rPr>
          <w:rFonts w:eastAsia="Calibri"/>
        </w:rPr>
        <w:t>0,</w:t>
      </w:r>
      <w:r w:rsidR="00FA32EF">
        <w:rPr>
          <w:rFonts w:eastAsia="Calibri"/>
        </w:rPr>
        <w:t>0127</w:t>
      </w:r>
      <w:r w:rsidR="00E20E22">
        <w:rPr>
          <w:rFonts w:eastAsia="Calibri"/>
        </w:rPr>
        <w:t xml:space="preserve"> га</w:t>
      </w:r>
      <w:r w:rsidR="00494325">
        <w:rPr>
          <w:rFonts w:eastAsia="Calibri"/>
        </w:rPr>
        <w:t xml:space="preserve"> </w:t>
      </w:r>
      <w:r w:rsidR="007E7F66">
        <w:rPr>
          <w:rFonts w:eastAsia="Calibri"/>
        </w:rPr>
        <w:t xml:space="preserve">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 xml:space="preserve"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</w:t>
      </w:r>
      <w:r w:rsidR="004B2D38">
        <w:rPr>
          <w:rFonts w:eastAsia="Calibri"/>
        </w:rPr>
        <w:t xml:space="preserve">             </w:t>
      </w:r>
      <w:bookmarkStart w:id="0" w:name="_GoBack"/>
      <w:bookmarkEnd w:id="0"/>
      <w:r w:rsidRPr="002575FE">
        <w:rPr>
          <w:rFonts w:eastAsia="Calibri"/>
        </w:rPr>
        <w:t>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</w:rPr>
        <w:t xml:space="preserve">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E20E22" w:rsidRPr="002575FE">
        <w:rPr>
          <w:rFonts w:eastAsia="Calibri"/>
        </w:rPr>
        <w:t xml:space="preserve">площею </w:t>
      </w:r>
      <w:r w:rsidR="00E20E22">
        <w:rPr>
          <w:rFonts w:eastAsia="Calibri"/>
        </w:rPr>
        <w:t>9,8637</w:t>
      </w:r>
      <w:r w:rsidR="00E20E22" w:rsidRPr="002575FE">
        <w:rPr>
          <w:rFonts w:eastAsia="Calibri"/>
        </w:rPr>
        <w:t xml:space="preserve"> га з кадас</w:t>
      </w:r>
      <w:r w:rsidR="00E20E22">
        <w:rPr>
          <w:rFonts w:eastAsia="Calibri"/>
        </w:rPr>
        <w:t>тровим номером 2624483100:02:003:0202</w:t>
      </w:r>
      <w:r w:rsidR="002D272B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="00FA32EF" w:rsidRPr="002575FE">
        <w:rPr>
          <w:rFonts w:eastAsia="Calibri"/>
        </w:rPr>
        <w:t xml:space="preserve">площею </w:t>
      </w:r>
      <w:r w:rsidR="00FA32EF">
        <w:rPr>
          <w:rFonts w:eastAsia="Calibri"/>
        </w:rPr>
        <w:t>0,0035 га, 0,0125 га, 0,0123 га і 0,0127 га</w:t>
      </w:r>
      <w:r w:rsidRPr="002575FE">
        <w:rPr>
          <w:rFonts w:eastAsia="Calibri"/>
        </w:rPr>
        <w:t xml:space="preserve">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lastRenderedPageBreak/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E20E22" w:rsidRPr="002575FE">
        <w:rPr>
          <w:rFonts w:eastAsia="Calibri"/>
        </w:rPr>
        <w:t xml:space="preserve">площею </w:t>
      </w:r>
      <w:r w:rsidR="00E20E22">
        <w:rPr>
          <w:rFonts w:eastAsia="Calibri"/>
        </w:rPr>
        <w:t>9,8637</w:t>
      </w:r>
      <w:r w:rsidR="00E20E22" w:rsidRPr="002575FE">
        <w:rPr>
          <w:rFonts w:eastAsia="Calibri"/>
        </w:rPr>
        <w:t xml:space="preserve"> га з кадас</w:t>
      </w:r>
      <w:r w:rsidR="00E20E22">
        <w:rPr>
          <w:rFonts w:eastAsia="Calibri"/>
        </w:rPr>
        <w:t xml:space="preserve">тровим номером 2624483100:02:003:0202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</w:t>
      </w:r>
      <w:r w:rsidR="00FA32EF" w:rsidRPr="002575FE">
        <w:rPr>
          <w:rFonts w:eastAsia="Calibri"/>
        </w:rPr>
        <w:t xml:space="preserve">площею </w:t>
      </w:r>
      <w:r w:rsidR="00FA32EF">
        <w:rPr>
          <w:rFonts w:eastAsia="Calibri"/>
        </w:rPr>
        <w:t>0,0035 га, 0,0125 га, 0,0123 га і 0,0127 га</w:t>
      </w:r>
      <w:r w:rsidRPr="002575FE">
        <w:rPr>
          <w:rFonts w:eastAsia="Calibri"/>
        </w:rPr>
        <w:t>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F21" w:rsidRDefault="00165F21" w:rsidP="008C6C6B">
      <w:r>
        <w:separator/>
      </w:r>
    </w:p>
  </w:endnote>
  <w:endnote w:type="continuationSeparator" w:id="0">
    <w:p w:rsidR="00165F21" w:rsidRDefault="00165F2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F21" w:rsidRDefault="00165F21" w:rsidP="008C6C6B">
      <w:r>
        <w:separator/>
      </w:r>
    </w:p>
  </w:footnote>
  <w:footnote w:type="continuationSeparator" w:id="0">
    <w:p w:rsidR="00165F21" w:rsidRDefault="00165F2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35D8A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05B"/>
    <w:rsid w:val="000B6A91"/>
    <w:rsid w:val="000B7569"/>
    <w:rsid w:val="000C2BE7"/>
    <w:rsid w:val="000C3C87"/>
    <w:rsid w:val="000C3E44"/>
    <w:rsid w:val="000C510F"/>
    <w:rsid w:val="000C5707"/>
    <w:rsid w:val="000C771E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495B"/>
    <w:rsid w:val="00147997"/>
    <w:rsid w:val="00147B26"/>
    <w:rsid w:val="00152CC4"/>
    <w:rsid w:val="00163B5F"/>
    <w:rsid w:val="001658AF"/>
    <w:rsid w:val="00165F21"/>
    <w:rsid w:val="001672CE"/>
    <w:rsid w:val="0016768F"/>
    <w:rsid w:val="00170174"/>
    <w:rsid w:val="00172215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6AD0"/>
    <w:rsid w:val="002447DC"/>
    <w:rsid w:val="0024665F"/>
    <w:rsid w:val="00255F0E"/>
    <w:rsid w:val="002575FE"/>
    <w:rsid w:val="00257ABD"/>
    <w:rsid w:val="00260446"/>
    <w:rsid w:val="00261E45"/>
    <w:rsid w:val="00262259"/>
    <w:rsid w:val="002624DF"/>
    <w:rsid w:val="002638F2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272B"/>
    <w:rsid w:val="002D538D"/>
    <w:rsid w:val="002D7E88"/>
    <w:rsid w:val="002E01B2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71D98"/>
    <w:rsid w:val="0037357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8D2"/>
    <w:rsid w:val="003A5EED"/>
    <w:rsid w:val="003A6C12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325"/>
    <w:rsid w:val="00494FDF"/>
    <w:rsid w:val="004A0123"/>
    <w:rsid w:val="004A0853"/>
    <w:rsid w:val="004A1B25"/>
    <w:rsid w:val="004A1E1C"/>
    <w:rsid w:val="004A445C"/>
    <w:rsid w:val="004B2D38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AB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1938"/>
    <w:rsid w:val="0063279B"/>
    <w:rsid w:val="00637247"/>
    <w:rsid w:val="0064108F"/>
    <w:rsid w:val="0064221B"/>
    <w:rsid w:val="00642A05"/>
    <w:rsid w:val="00645DDC"/>
    <w:rsid w:val="00650D1F"/>
    <w:rsid w:val="00651179"/>
    <w:rsid w:val="00651D6C"/>
    <w:rsid w:val="00653115"/>
    <w:rsid w:val="00653D69"/>
    <w:rsid w:val="00654C04"/>
    <w:rsid w:val="0065515C"/>
    <w:rsid w:val="00665EAD"/>
    <w:rsid w:val="00671571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0D2C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0534"/>
    <w:rsid w:val="00790A16"/>
    <w:rsid w:val="0079243D"/>
    <w:rsid w:val="007948AF"/>
    <w:rsid w:val="00796265"/>
    <w:rsid w:val="00796BD0"/>
    <w:rsid w:val="00797809"/>
    <w:rsid w:val="007A126C"/>
    <w:rsid w:val="007A1C48"/>
    <w:rsid w:val="007A3B0A"/>
    <w:rsid w:val="007A460D"/>
    <w:rsid w:val="007A4FB0"/>
    <w:rsid w:val="007A5B5F"/>
    <w:rsid w:val="007A6138"/>
    <w:rsid w:val="007A6BBD"/>
    <w:rsid w:val="007A74F4"/>
    <w:rsid w:val="007B00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952"/>
    <w:rsid w:val="00842EE7"/>
    <w:rsid w:val="008452AA"/>
    <w:rsid w:val="00845AE3"/>
    <w:rsid w:val="0085345C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5562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59B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A7F74"/>
    <w:rsid w:val="009B0E7E"/>
    <w:rsid w:val="009B181E"/>
    <w:rsid w:val="009B1BC6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137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4F88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0E22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0A5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6F3F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3C95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2EF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95D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6691C656"/>
  <w15:docId w15:val="{7987F5CF-AE17-48D5-BBF9-FEB01307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</Pages>
  <Words>2292</Words>
  <Characters>1307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233</cp:revision>
  <cp:lastPrinted>2024-08-30T08:09:00Z</cp:lastPrinted>
  <dcterms:created xsi:type="dcterms:W3CDTF">2021-03-14T12:34:00Z</dcterms:created>
  <dcterms:modified xsi:type="dcterms:W3CDTF">2024-08-30T08:09:00Z</dcterms:modified>
</cp:coreProperties>
</file>