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88EFB" w14:textId="77777777" w:rsidR="00B43F28" w:rsidRPr="00B43F28" w:rsidRDefault="00B43F28" w:rsidP="00B43F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43F28">
        <w:rPr>
          <w:noProof/>
          <w:lang w:eastAsia="uk-UA"/>
        </w:rPr>
        <w:drawing>
          <wp:inline distT="0" distB="0" distL="0" distR="0" wp14:anchorId="308C7B39" wp14:editId="185FFF18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1F7BE" w14:textId="77777777" w:rsidR="00B43F28" w:rsidRPr="00B43F28" w:rsidRDefault="00B43F28" w:rsidP="00B43F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43F2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36A1594" w14:textId="77777777" w:rsidR="00B43F28" w:rsidRPr="00B43F28" w:rsidRDefault="00B43F28" w:rsidP="00B43F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43F2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7CABBA3" w14:textId="77777777" w:rsidR="00B43F28" w:rsidRPr="00B43F28" w:rsidRDefault="00B43F28" w:rsidP="00B43F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43F2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5C9F6D7" wp14:editId="200F55A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E8A00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78D3335" w14:textId="77777777" w:rsidR="00B43F28" w:rsidRPr="00B43F28" w:rsidRDefault="00B43F28" w:rsidP="00B43F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43F2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EF24DAD" w14:textId="77777777" w:rsidR="00B43F28" w:rsidRPr="00B43F28" w:rsidRDefault="00B43F28" w:rsidP="00B43F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9FE3A55" w14:textId="2A302CDA" w:rsidR="009D09B3" w:rsidRDefault="009D09B3" w:rsidP="009D09B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910A02D" w14:textId="77777777" w:rsidR="009D09B3" w:rsidRDefault="009D09B3" w:rsidP="009D09B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83D1A1B" w14:textId="77777777" w:rsidR="00B43F28" w:rsidRPr="00B43F28" w:rsidRDefault="00B43F28" w:rsidP="00B43F28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B1F64FC" w14:textId="77777777" w:rsidR="00B43F28" w:rsidRPr="00B43F28" w:rsidRDefault="00B43F28" w:rsidP="00B43F2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43F28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E71F608" w14:textId="77777777" w:rsidR="00B43F28" w:rsidRPr="00B43F28" w:rsidRDefault="00B43F28" w:rsidP="00B43F28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B43F28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54F86C9E" w14:textId="77777777" w:rsidR="00B43F28" w:rsidRPr="00B43F28" w:rsidRDefault="00B43F28" w:rsidP="00B43F2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B43F28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B43F28"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Шулевській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К.З</w:t>
      </w:r>
      <w:r w:rsidRPr="00B43F28">
        <w:rPr>
          <w:rFonts w:ascii="Times New Roman" w:hAnsi="Times New Roman"/>
          <w:sz w:val="28"/>
          <w:szCs w:val="28"/>
          <w:lang w:eastAsia="uk-UA"/>
        </w:rPr>
        <w:t>.</w:t>
      </w:r>
    </w:p>
    <w:p w14:paraId="596BCFD3" w14:textId="77777777" w:rsidR="00B43F28" w:rsidRPr="00B43F28" w:rsidRDefault="00B43F28" w:rsidP="00B43F2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43F28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B43F28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43F28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810B71C" w14:textId="77777777" w:rsidR="00B43F28" w:rsidRPr="00B43F28" w:rsidRDefault="00B43F28" w:rsidP="00B43F28">
      <w:pPr>
        <w:rPr>
          <w:rFonts w:ascii="Times New Roman" w:hAnsi="Times New Roman"/>
          <w:sz w:val="28"/>
          <w:szCs w:val="28"/>
          <w:lang w:eastAsia="uk-UA"/>
        </w:rPr>
      </w:pPr>
    </w:p>
    <w:p w14:paraId="544D5E66" w14:textId="07E4EBA5" w:rsidR="00147EC5" w:rsidRPr="006955A1" w:rsidRDefault="00B43F28" w:rsidP="00B43F28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B43F28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B483A">
        <w:rPr>
          <w:rFonts w:ascii="Times New Roman" w:hAnsi="Times New Roman"/>
          <w:sz w:val="28"/>
          <w:szCs w:val="28"/>
          <w:lang w:eastAsia="uk-UA"/>
        </w:rPr>
        <w:t>Шулевської</w:t>
      </w:r>
      <w:proofErr w:type="spellEnd"/>
      <w:r w:rsidR="00EB483A">
        <w:rPr>
          <w:rFonts w:ascii="Times New Roman" w:hAnsi="Times New Roman"/>
          <w:sz w:val="28"/>
          <w:szCs w:val="28"/>
          <w:lang w:eastAsia="uk-UA"/>
        </w:rPr>
        <w:t xml:space="preserve"> Катерини </w:t>
      </w:r>
      <w:proofErr w:type="spellStart"/>
      <w:r w:rsidR="00EB483A">
        <w:rPr>
          <w:rFonts w:ascii="Times New Roman" w:hAnsi="Times New Roman"/>
          <w:sz w:val="28"/>
          <w:szCs w:val="28"/>
          <w:lang w:eastAsia="uk-UA"/>
        </w:rPr>
        <w:t>Зено</w:t>
      </w:r>
      <w:r w:rsidR="00DD198C">
        <w:rPr>
          <w:rFonts w:ascii="Times New Roman" w:hAnsi="Times New Roman"/>
          <w:sz w:val="28"/>
          <w:szCs w:val="28"/>
          <w:lang w:eastAsia="uk-UA"/>
        </w:rPr>
        <w:t>ні</w:t>
      </w:r>
      <w:r w:rsidR="00EB483A">
        <w:rPr>
          <w:rFonts w:ascii="Times New Roman" w:hAnsi="Times New Roman"/>
          <w:sz w:val="28"/>
          <w:szCs w:val="28"/>
          <w:lang w:eastAsia="uk-UA"/>
        </w:rPr>
        <w:t>вни</w:t>
      </w:r>
      <w:proofErr w:type="spellEnd"/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12EA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12EA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12EA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72B55D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198C">
        <w:rPr>
          <w:rFonts w:ascii="Times New Roman" w:hAnsi="Times New Roman"/>
          <w:sz w:val="28"/>
          <w:szCs w:val="28"/>
          <w:lang w:eastAsia="uk-UA"/>
        </w:rPr>
        <w:t>Шулевській</w:t>
      </w:r>
      <w:proofErr w:type="spellEnd"/>
      <w:r w:rsidR="00DD198C">
        <w:rPr>
          <w:rFonts w:ascii="Times New Roman" w:hAnsi="Times New Roman"/>
          <w:sz w:val="28"/>
          <w:szCs w:val="28"/>
          <w:lang w:eastAsia="uk-UA"/>
        </w:rPr>
        <w:t xml:space="preserve"> Катерині </w:t>
      </w:r>
      <w:proofErr w:type="spellStart"/>
      <w:r w:rsidR="00DD198C">
        <w:rPr>
          <w:rFonts w:ascii="Times New Roman" w:hAnsi="Times New Roman"/>
          <w:sz w:val="28"/>
          <w:szCs w:val="28"/>
          <w:lang w:eastAsia="uk-UA"/>
        </w:rPr>
        <w:t>Зенонівні</w:t>
      </w:r>
      <w:proofErr w:type="spellEnd"/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B483A">
        <w:rPr>
          <w:rFonts w:ascii="Times New Roman" w:hAnsi="Times New Roman"/>
          <w:sz w:val="28"/>
          <w:szCs w:val="28"/>
          <w:lang w:eastAsia="uk-UA"/>
        </w:rPr>
        <w:t>4425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B483A">
        <w:rPr>
          <w:rFonts w:ascii="Times New Roman" w:hAnsi="Times New Roman"/>
          <w:sz w:val="28"/>
          <w:szCs w:val="28"/>
          <w:lang w:eastAsia="uk-UA"/>
        </w:rPr>
        <w:t>22</w:t>
      </w:r>
      <w:r w:rsidR="00CE302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EB483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483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B483A">
        <w:rPr>
          <w:rFonts w:ascii="Times New Roman" w:hAnsi="Times New Roman"/>
          <w:sz w:val="28"/>
          <w:szCs w:val="28"/>
          <w:lang w:eastAsia="uk-UA"/>
        </w:rPr>
        <w:t>1052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B483A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489947E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B483A">
        <w:rPr>
          <w:rFonts w:ascii="Times New Roman" w:hAnsi="Times New Roman"/>
          <w:sz w:val="28"/>
          <w:szCs w:val="28"/>
          <w:lang w:eastAsia="uk-UA"/>
        </w:rPr>
        <w:t>Шулевській</w:t>
      </w:r>
      <w:proofErr w:type="spellEnd"/>
      <w:r w:rsidR="00EB483A">
        <w:rPr>
          <w:rFonts w:ascii="Times New Roman" w:hAnsi="Times New Roman"/>
          <w:sz w:val="28"/>
          <w:szCs w:val="28"/>
          <w:lang w:eastAsia="uk-UA"/>
        </w:rPr>
        <w:t xml:space="preserve"> Катерині </w:t>
      </w:r>
      <w:proofErr w:type="spellStart"/>
      <w:r w:rsidR="00EB483A">
        <w:rPr>
          <w:rFonts w:ascii="Times New Roman" w:hAnsi="Times New Roman"/>
          <w:sz w:val="28"/>
          <w:szCs w:val="28"/>
          <w:lang w:eastAsia="uk-UA"/>
        </w:rPr>
        <w:t>Зено</w:t>
      </w:r>
      <w:r w:rsidR="00DD198C">
        <w:rPr>
          <w:rFonts w:ascii="Times New Roman" w:hAnsi="Times New Roman"/>
          <w:sz w:val="28"/>
          <w:szCs w:val="28"/>
          <w:lang w:eastAsia="uk-UA"/>
        </w:rPr>
        <w:t>нівні</w:t>
      </w:r>
      <w:proofErr w:type="spellEnd"/>
      <w:r w:rsidR="00CE302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D1268C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649C327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6D07F9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BAB3B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A341E6" w14:textId="77777777" w:rsidR="00226A8A" w:rsidRDefault="00226A8A">
      <w:r>
        <w:separator/>
      </w:r>
    </w:p>
  </w:endnote>
  <w:endnote w:type="continuationSeparator" w:id="0">
    <w:p w14:paraId="12C2E9CB" w14:textId="77777777" w:rsidR="00226A8A" w:rsidRDefault="00226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396B8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E77F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FC5D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15EA0" w14:textId="77777777" w:rsidR="00226A8A" w:rsidRDefault="00226A8A">
      <w:r>
        <w:separator/>
      </w:r>
    </w:p>
  </w:footnote>
  <w:footnote w:type="continuationSeparator" w:id="0">
    <w:p w14:paraId="22F87732" w14:textId="77777777" w:rsidR="00226A8A" w:rsidRDefault="00226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E95E1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8F45E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79072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6136BE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21E905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9682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7475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6A8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6FB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2A88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3BC7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4B13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0D2B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9B3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71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3F28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0611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02C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198C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2EAD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B483A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18A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C3F5BE"/>
  <w15:docId w15:val="{0F80FF5C-92EE-4AB9-B043-642B873CD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2024-08-30T05:44:00Z</cp:lastPrinted>
  <dcterms:created xsi:type="dcterms:W3CDTF">2024-07-29T14:16:00Z</dcterms:created>
  <dcterms:modified xsi:type="dcterms:W3CDTF">2024-08-30T05:44:00Z</dcterms:modified>
</cp:coreProperties>
</file>