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61448" w14:textId="77777777" w:rsidR="00CC3114" w:rsidRPr="00CC3114" w:rsidRDefault="00D41564" w:rsidP="00CC311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499D8C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8" o:title=""/>
            <o:lock v:ext="edit" aspectratio="f"/>
          </v:shape>
        </w:pict>
      </w:r>
    </w:p>
    <w:p w14:paraId="4074D4BD" w14:textId="77777777" w:rsidR="00CC3114" w:rsidRPr="00CC3114" w:rsidRDefault="00CC3114" w:rsidP="00CC311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C3114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D12348B" w14:textId="77777777" w:rsidR="00CC3114" w:rsidRPr="00CC3114" w:rsidRDefault="00CC3114" w:rsidP="00CC311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C3114">
        <w:rPr>
          <w:rFonts w:eastAsia="Calibri"/>
          <w:b/>
          <w:color w:val="000000"/>
          <w:w w:val="120"/>
        </w:rPr>
        <w:t>ІВАНО-ФРАНКІВСЬКОЇ ОБЛАСТІ</w:t>
      </w:r>
    </w:p>
    <w:p w14:paraId="1E76A931" w14:textId="77777777" w:rsidR="00CC3114" w:rsidRPr="00CC3114" w:rsidRDefault="00D41564" w:rsidP="00CC311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3C2EE532"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9457778" w14:textId="77777777" w:rsidR="00CC3114" w:rsidRPr="00CC3114" w:rsidRDefault="00CC3114" w:rsidP="00CC311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C3114">
        <w:rPr>
          <w:rFonts w:eastAsia="Calibri"/>
          <w:b/>
          <w:bCs/>
          <w:color w:val="000000"/>
        </w:rPr>
        <w:t>РІШЕННЯ</w:t>
      </w:r>
    </w:p>
    <w:p w14:paraId="0905190E" w14:textId="77777777" w:rsidR="00CC3114" w:rsidRPr="00CC3114" w:rsidRDefault="00CC3114" w:rsidP="00CC3114">
      <w:pPr>
        <w:rPr>
          <w:rFonts w:eastAsia="Calibri"/>
          <w:color w:val="000000"/>
        </w:rPr>
      </w:pPr>
    </w:p>
    <w:p w14:paraId="239ED520" w14:textId="4026BA9E" w:rsidR="00CC3114" w:rsidRPr="00CC3114" w:rsidRDefault="00CC3114" w:rsidP="00CC3114">
      <w:pPr>
        <w:ind w:left="180" w:right="-540"/>
        <w:rPr>
          <w:rFonts w:eastAsia="Calibri"/>
          <w:color w:val="000000"/>
        </w:rPr>
      </w:pPr>
      <w:r w:rsidRPr="00CC3114">
        <w:rPr>
          <w:rFonts w:eastAsia="Calibri"/>
          <w:color w:val="000000"/>
        </w:rPr>
        <w:t xml:space="preserve">від 25 липня 2024 р. № </w:t>
      </w:r>
      <w:r w:rsidR="007C0189">
        <w:rPr>
          <w:rFonts w:eastAsia="Calibri"/>
          <w:color w:val="000000"/>
        </w:rPr>
        <w:t>9479</w:t>
      </w:r>
      <w:r w:rsidRPr="00CC3114">
        <w:rPr>
          <w:rFonts w:eastAsia="Calibri"/>
          <w:color w:val="000000"/>
        </w:rPr>
        <w:tab/>
      </w:r>
      <w:r w:rsidRPr="00CC3114">
        <w:rPr>
          <w:rFonts w:eastAsia="Calibri"/>
          <w:color w:val="000000"/>
        </w:rPr>
        <w:tab/>
      </w:r>
      <w:r w:rsidRPr="00CC3114">
        <w:rPr>
          <w:rFonts w:eastAsia="Calibri"/>
          <w:color w:val="000000"/>
        </w:rPr>
        <w:tab/>
      </w:r>
      <w:r w:rsidRPr="00CC3114">
        <w:rPr>
          <w:rFonts w:eastAsia="Calibri"/>
          <w:color w:val="000000"/>
        </w:rPr>
        <w:tab/>
        <w:t xml:space="preserve">51 сесія </w:t>
      </w:r>
      <w:r w:rsidRPr="00CC3114">
        <w:rPr>
          <w:rFonts w:eastAsia="Calibri"/>
          <w:color w:val="000000"/>
          <w:lang w:val="en-US"/>
        </w:rPr>
        <w:t>VIII</w:t>
      </w:r>
      <w:r w:rsidRPr="00CC3114">
        <w:rPr>
          <w:rFonts w:eastAsia="Calibri"/>
          <w:color w:val="000000"/>
        </w:rPr>
        <w:t xml:space="preserve"> скликання</w:t>
      </w:r>
    </w:p>
    <w:p w14:paraId="1F62F874" w14:textId="77777777" w:rsidR="00CC3114" w:rsidRPr="00CC3114" w:rsidRDefault="00CC3114" w:rsidP="00CC3114">
      <w:pPr>
        <w:ind w:left="180" w:right="-540"/>
        <w:rPr>
          <w:rFonts w:eastAsia="Calibri"/>
          <w:color w:val="000000"/>
        </w:rPr>
      </w:pPr>
      <w:r w:rsidRPr="00CC3114">
        <w:rPr>
          <w:rFonts w:eastAsia="Calibri"/>
          <w:color w:val="000000"/>
        </w:rPr>
        <w:t>м. Рогатин</w:t>
      </w:r>
    </w:p>
    <w:p w14:paraId="32E24D16" w14:textId="77777777" w:rsidR="0064211D" w:rsidRPr="0064211D" w:rsidRDefault="0064211D" w:rsidP="0064211D">
      <w:pPr>
        <w:ind w:right="-540"/>
        <w:rPr>
          <w:color w:val="000000"/>
        </w:rPr>
      </w:pPr>
    </w:p>
    <w:p w14:paraId="2EB421C1" w14:textId="77777777"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14:paraId="4F7FBE02" w14:textId="77777777" w:rsidR="0025155C" w:rsidRDefault="0064211D" w:rsidP="00C27FD6">
      <w:r w:rsidRPr="00CE46F3">
        <w:t>Про надання дозволу на виготовлення</w:t>
      </w:r>
      <w:r w:rsidR="0025155C">
        <w:t xml:space="preserve"> </w:t>
      </w:r>
      <w:r>
        <w:t>проє</w:t>
      </w:r>
      <w:r w:rsidR="0025155C">
        <w:t>кту</w:t>
      </w:r>
    </w:p>
    <w:p w14:paraId="72A924D8" w14:textId="77777777" w:rsidR="0025155C" w:rsidRDefault="0064211D" w:rsidP="00C27FD6">
      <w:r w:rsidRPr="00CE46F3">
        <w:t xml:space="preserve">землеустрою </w:t>
      </w:r>
      <w:r w:rsidR="0025155C">
        <w:t>щодо відведення земельної ділянки</w:t>
      </w:r>
    </w:p>
    <w:p w14:paraId="5DF775AB" w14:textId="77777777" w:rsidR="0025155C" w:rsidRDefault="00C27FD6" w:rsidP="00C27FD6">
      <w:r>
        <w:t>релігійній громаді</w:t>
      </w:r>
      <w:r w:rsidR="0025155C">
        <w:t xml:space="preserve"> (парафії) Введення в Храм</w:t>
      </w:r>
    </w:p>
    <w:p w14:paraId="7969FD0E" w14:textId="77777777" w:rsidR="0025155C" w:rsidRDefault="0025155C" w:rsidP="00C27FD6">
      <w:r>
        <w:t xml:space="preserve">Пресвятої </w:t>
      </w:r>
      <w:r w:rsidR="007E0A9C">
        <w:t>Богородиці</w:t>
      </w:r>
      <w:r>
        <w:t xml:space="preserve"> </w:t>
      </w:r>
      <w:r w:rsidR="007E0A9C">
        <w:t xml:space="preserve">УГКЦ </w:t>
      </w:r>
      <w:r w:rsidR="00441258">
        <w:t xml:space="preserve">села </w:t>
      </w:r>
      <w:r>
        <w:t>Пуків</w:t>
      </w:r>
    </w:p>
    <w:p w14:paraId="721DFD6A" w14:textId="77777777" w:rsidR="007E0A9C" w:rsidRDefault="00391572" w:rsidP="00C27FD6">
      <w:r>
        <w:t>Рогатинського району</w:t>
      </w:r>
      <w:r w:rsidR="0025155C">
        <w:t xml:space="preserve"> </w:t>
      </w:r>
      <w:r w:rsidR="007E0A9C">
        <w:t>Івано-Франківської області</w:t>
      </w:r>
    </w:p>
    <w:p w14:paraId="038FCB1D" w14:textId="77777777"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14:paraId="3E6FD7E6" w14:textId="77777777" w:rsidR="00421330" w:rsidRPr="00421330" w:rsidRDefault="00421330" w:rsidP="0064211D">
      <w:pPr>
        <w:ind w:right="-540"/>
        <w:rPr>
          <w:rFonts w:eastAsia="Calibri"/>
          <w:color w:val="000000"/>
        </w:rPr>
      </w:pPr>
    </w:p>
    <w:p w14:paraId="63BA6D84" w14:textId="77777777" w:rsidR="00430CB4" w:rsidRPr="00174A43" w:rsidRDefault="0064211D" w:rsidP="0064211D">
      <w:pPr>
        <w:pStyle w:val="ae"/>
        <w:spacing w:after="0"/>
        <w:ind w:left="0" w:firstLine="567"/>
        <w:jc w:val="both"/>
      </w:pPr>
      <w:r>
        <w:t xml:space="preserve">Розглянувши </w:t>
      </w:r>
      <w:r w:rsidR="001645C6">
        <w:t>заяву</w:t>
      </w:r>
      <w:r w:rsidR="00430CB4">
        <w:t xml:space="preserve"> </w:t>
      </w:r>
      <w:r w:rsidR="00C27FD6">
        <w:t>р</w:t>
      </w:r>
      <w:r>
        <w:t xml:space="preserve">елігійної громади </w:t>
      </w:r>
      <w:r w:rsidR="007E0A9C">
        <w:t>(парафії) Введення в Храм Пресвятої Богородиці</w:t>
      </w:r>
      <w:r>
        <w:t xml:space="preserve"> </w:t>
      </w:r>
      <w:r w:rsidR="007E0A9C">
        <w:t xml:space="preserve">Української греко-католицької церкви </w:t>
      </w:r>
      <w:r w:rsidR="003911C9">
        <w:t xml:space="preserve">села </w:t>
      </w:r>
      <w:r w:rsidR="007E0A9C">
        <w:t>Пуків</w:t>
      </w:r>
      <w:r>
        <w:t xml:space="preserve"> Рогатинського району </w:t>
      </w:r>
      <w:r w:rsidR="007E0A9C">
        <w:t xml:space="preserve">Івано-Франківської області </w:t>
      </w:r>
      <w:r w:rsidR="004700C6">
        <w:t xml:space="preserve">про надання дозволу </w:t>
      </w:r>
      <w:r w:rsidR="004700C6" w:rsidRPr="00174A43">
        <w:t>на</w:t>
      </w:r>
      <w:r w:rsidR="004700C6" w:rsidRPr="00D02814">
        <w:t xml:space="preserve"> виготовлення </w:t>
      </w:r>
      <w:r w:rsidR="004700C6">
        <w:t xml:space="preserve">проєкту землеустрою щодо відведення земельної </w:t>
      </w:r>
      <w:r w:rsidR="00674918">
        <w:t>ділянки</w:t>
      </w:r>
      <w:r w:rsidR="001B42DF">
        <w:t>,</w:t>
      </w:r>
      <w:r w:rsidR="001B42DF" w:rsidRPr="00607516">
        <w:t xml:space="preserve"> </w:t>
      </w:r>
      <w:r w:rsidR="00430CB4" w:rsidRPr="00607516">
        <w:t>керуючись</w:t>
      </w:r>
      <w:r w:rsidR="00430CB4" w:rsidRPr="00346CAF">
        <w:t xml:space="preserve"> ст.</w:t>
      </w:r>
      <w:r w:rsidR="00430CB4">
        <w:t xml:space="preserve"> </w:t>
      </w:r>
      <w:r w:rsidR="00430CB4" w:rsidRPr="00346CAF">
        <w:t xml:space="preserve">26 Закону України «Про місцеве самоврядування в </w:t>
      </w:r>
      <w:r w:rsidR="003314E2">
        <w:t xml:space="preserve">Україні», ст.50 Закону України </w:t>
      </w:r>
      <w:r w:rsidR="00430CB4" w:rsidRPr="00346CAF">
        <w:t xml:space="preserve">«Про землеустрій», </w:t>
      </w:r>
      <w:r w:rsidR="009F14B2">
        <w:t>ст. 1, 8 Закону України «</w:t>
      </w:r>
      <w:r w:rsidR="009F14B2">
        <w:rPr>
          <w:bCs/>
          <w:shd w:val="clear" w:color="auto" w:fill="FFFFFF"/>
        </w:rPr>
        <w:t>Про адміністративну процедуру</w:t>
      </w:r>
      <w:r w:rsidR="009F14B2">
        <w:t xml:space="preserve">», </w:t>
      </w:r>
      <w:r w:rsidR="00430CB4" w:rsidRPr="00346CAF">
        <w:t>ст. 12</w:t>
      </w:r>
      <w:r w:rsidR="00430CB4">
        <w:t xml:space="preserve">, </w:t>
      </w:r>
      <w:r w:rsidR="00CE46F3">
        <w:t xml:space="preserve">92, 122, 123 </w:t>
      </w:r>
      <w:r w:rsidR="003314E2">
        <w:t xml:space="preserve">Земельного </w:t>
      </w:r>
      <w:r w:rsidR="00430CB4" w:rsidRPr="00174A43">
        <w:t>Кодексу України, міська рада ВИРІШИЛА:</w:t>
      </w:r>
    </w:p>
    <w:p w14:paraId="02084E6D" w14:textId="77777777" w:rsidR="00BA44A0" w:rsidRPr="00BA44A0" w:rsidRDefault="00430CB4" w:rsidP="00BA44A0">
      <w:pPr>
        <w:ind w:firstLine="567"/>
        <w:jc w:val="both"/>
      </w:pPr>
      <w:r w:rsidRPr="00174A43">
        <w:t xml:space="preserve">1.Надати дозвіл </w:t>
      </w:r>
      <w:r w:rsidR="007E0A9C">
        <w:t xml:space="preserve">релігійній громаді (парафії) Введення в Храм Пресвятої Богородиці Української греко-католицької церкви села Пуків Рогатинського району Івано-Франківської області </w:t>
      </w:r>
      <w:r w:rsidRPr="00174A43">
        <w:t>на</w:t>
      </w:r>
      <w:r w:rsidRPr="00D02814">
        <w:t xml:space="preserve"> виготовлення </w:t>
      </w:r>
      <w:r>
        <w:t xml:space="preserve">проєкту землеустрою щодо відведення земельної ділянки </w:t>
      </w:r>
      <w:r w:rsidR="00237239">
        <w:t>для будівництва та обслуговування будівель громадських та релігійних організацій (код згідно КВЦПЗ</w:t>
      </w:r>
      <w:r w:rsidR="003911C9">
        <w:t>Д</w:t>
      </w:r>
      <w:r w:rsidR="00237239">
        <w:t>: 03.0</w:t>
      </w:r>
      <w:r w:rsidR="00CE46F3">
        <w:t>4</w:t>
      </w:r>
      <w:r>
        <w:t xml:space="preserve">) орієнтовною площею </w:t>
      </w:r>
      <w:r w:rsidR="00CE46F3">
        <w:t>0,</w:t>
      </w:r>
      <w:r w:rsidR="007E0A9C">
        <w:t>2560</w:t>
      </w:r>
      <w:r>
        <w:t xml:space="preserve"> га </w:t>
      </w:r>
      <w:r w:rsidR="003314E2">
        <w:t>з метою надання її в постійне користування</w:t>
      </w:r>
      <w:r w:rsidR="00CB4906" w:rsidRPr="00CB4906">
        <w:t xml:space="preserve"> </w:t>
      </w:r>
      <w:r w:rsidR="00CB4906">
        <w:t>в с. Пуків, вул. П.Шеремети, 243-А</w:t>
      </w:r>
      <w:r w:rsidR="001B42DF">
        <w:t>.</w:t>
      </w:r>
    </w:p>
    <w:p w14:paraId="13B56D8A" w14:textId="77777777" w:rsidR="00BA44A0" w:rsidRPr="00BA44A0" w:rsidRDefault="00BA44A0" w:rsidP="00BA44A0">
      <w:pPr>
        <w:ind w:firstLine="567"/>
        <w:jc w:val="both"/>
        <w:rPr>
          <w:lang w:eastAsia="ru-RU"/>
        </w:rPr>
      </w:pPr>
      <w:r w:rsidRPr="00BA44A0">
        <w:rPr>
          <w:lang w:eastAsia="ru-RU"/>
        </w:rPr>
        <w:t xml:space="preserve">2.Зобов’язати </w:t>
      </w:r>
      <w:r w:rsidR="007E0A9C">
        <w:t xml:space="preserve">релігійну громаду (парафію) Введення в Храм Пресвятої Богородиці Української греко-католицької церкви села Пуків Рогатинського району Івано-Франківської області </w:t>
      </w:r>
      <w:r w:rsidRPr="00BA44A0">
        <w:rPr>
          <w:lang w:eastAsia="ru-RU"/>
        </w:rPr>
        <w:t>подати проєкт землеустрою щодо відведення земельної ділянки на розгляд сесії міської ради.</w:t>
      </w:r>
    </w:p>
    <w:p w14:paraId="3237F49E" w14:textId="77777777" w:rsidR="00384B02" w:rsidRPr="00384B02" w:rsidRDefault="00BA44A0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7B025B2" w14:textId="77777777" w:rsidR="00384B02" w:rsidRDefault="00384B02" w:rsidP="000153C7">
      <w:pPr>
        <w:tabs>
          <w:tab w:val="left" w:pos="6500"/>
        </w:tabs>
        <w:rPr>
          <w:rFonts w:eastAsia="Calibri"/>
        </w:rPr>
      </w:pPr>
    </w:p>
    <w:p w14:paraId="2BA2DE67" w14:textId="77777777" w:rsidR="00D165BB" w:rsidRPr="00384B02" w:rsidRDefault="00D165BB" w:rsidP="000153C7">
      <w:pPr>
        <w:tabs>
          <w:tab w:val="left" w:pos="6500"/>
        </w:tabs>
        <w:rPr>
          <w:rFonts w:eastAsia="Calibri"/>
        </w:rPr>
      </w:pPr>
    </w:p>
    <w:p w14:paraId="223AECDD" w14:textId="77777777" w:rsidR="00430CB4" w:rsidRPr="002941D3" w:rsidRDefault="00384B02" w:rsidP="00C27FD6">
      <w:pPr>
        <w:tabs>
          <w:tab w:val="left" w:pos="6500"/>
        </w:tabs>
        <w:jc w:val="both"/>
      </w:pPr>
      <w:r w:rsidRPr="00384B02">
        <w:rPr>
          <w:rFonts w:eastAsia="Calibri"/>
        </w:rPr>
        <w:t>Міський  гол</w:t>
      </w:r>
      <w:r w:rsidR="007E0A9C">
        <w:rPr>
          <w:rFonts w:eastAsia="Calibri"/>
        </w:rPr>
        <w:t>ова</w:t>
      </w:r>
      <w:r w:rsidR="007E0A9C">
        <w:rPr>
          <w:rFonts w:eastAsia="Calibri"/>
        </w:rPr>
        <w:tab/>
      </w:r>
      <w:r w:rsidRPr="00384B02">
        <w:rPr>
          <w:rFonts w:eastAsia="Calibri"/>
        </w:rPr>
        <w:t>Сергій  НАСАЛИК</w:t>
      </w:r>
    </w:p>
    <w:sectPr w:rsidR="00430CB4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BB65C" w14:textId="77777777" w:rsidR="00D41564" w:rsidRDefault="00D41564" w:rsidP="008C6C6B">
      <w:r>
        <w:separator/>
      </w:r>
    </w:p>
  </w:endnote>
  <w:endnote w:type="continuationSeparator" w:id="0">
    <w:p w14:paraId="78BFF8F4" w14:textId="77777777" w:rsidR="00D41564" w:rsidRDefault="00D4156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2E984" w14:textId="77777777" w:rsidR="00D41564" w:rsidRDefault="00D41564" w:rsidP="008C6C6B">
      <w:r>
        <w:separator/>
      </w:r>
    </w:p>
  </w:footnote>
  <w:footnote w:type="continuationSeparator" w:id="0">
    <w:p w14:paraId="5022151E" w14:textId="77777777" w:rsidR="00D41564" w:rsidRDefault="00D4156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4CCD"/>
    <w:rsid w:val="0001509F"/>
    <w:rsid w:val="000153C7"/>
    <w:rsid w:val="0001602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3E4C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25F9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5187"/>
    <w:rsid w:val="001166A4"/>
    <w:rsid w:val="001167B2"/>
    <w:rsid w:val="00123467"/>
    <w:rsid w:val="00123F76"/>
    <w:rsid w:val="00124EB2"/>
    <w:rsid w:val="0013219E"/>
    <w:rsid w:val="00136AD4"/>
    <w:rsid w:val="0014144D"/>
    <w:rsid w:val="00142A25"/>
    <w:rsid w:val="001438F9"/>
    <w:rsid w:val="00147997"/>
    <w:rsid w:val="00147B26"/>
    <w:rsid w:val="00152CC4"/>
    <w:rsid w:val="001645C6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683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8B0"/>
    <w:rsid w:val="0022298F"/>
    <w:rsid w:val="0022377C"/>
    <w:rsid w:val="0022608D"/>
    <w:rsid w:val="0023261B"/>
    <w:rsid w:val="00233BBF"/>
    <w:rsid w:val="002350B3"/>
    <w:rsid w:val="00236AD0"/>
    <w:rsid w:val="00237239"/>
    <w:rsid w:val="002447DC"/>
    <w:rsid w:val="0025155C"/>
    <w:rsid w:val="00255F0E"/>
    <w:rsid w:val="002624DF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14E2"/>
    <w:rsid w:val="00335BB7"/>
    <w:rsid w:val="00341C39"/>
    <w:rsid w:val="00342677"/>
    <w:rsid w:val="00343EB9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96D27"/>
    <w:rsid w:val="003A28B4"/>
    <w:rsid w:val="003A571A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1258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74DF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D69"/>
    <w:rsid w:val="00654C04"/>
    <w:rsid w:val="0065515C"/>
    <w:rsid w:val="00665EAD"/>
    <w:rsid w:val="0066758B"/>
    <w:rsid w:val="00672B90"/>
    <w:rsid w:val="00674366"/>
    <w:rsid w:val="00674918"/>
    <w:rsid w:val="006751D7"/>
    <w:rsid w:val="006834A0"/>
    <w:rsid w:val="00692636"/>
    <w:rsid w:val="006955A1"/>
    <w:rsid w:val="00697DF4"/>
    <w:rsid w:val="006A05E8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6599"/>
    <w:rsid w:val="0078142A"/>
    <w:rsid w:val="00783698"/>
    <w:rsid w:val="0078548B"/>
    <w:rsid w:val="00785492"/>
    <w:rsid w:val="007877D1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0189"/>
    <w:rsid w:val="007C1BA7"/>
    <w:rsid w:val="007E0A9C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331A"/>
    <w:rsid w:val="008C4382"/>
    <w:rsid w:val="008C5FE5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61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9061E"/>
    <w:rsid w:val="00991986"/>
    <w:rsid w:val="009A1A45"/>
    <w:rsid w:val="009A3CFC"/>
    <w:rsid w:val="009A4812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2FF7"/>
    <w:rsid w:val="009E31F9"/>
    <w:rsid w:val="009E6CF4"/>
    <w:rsid w:val="009F14B2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FF4"/>
    <w:rsid w:val="00A562A3"/>
    <w:rsid w:val="00A57A47"/>
    <w:rsid w:val="00A6229B"/>
    <w:rsid w:val="00A71E11"/>
    <w:rsid w:val="00A747AB"/>
    <w:rsid w:val="00A74C74"/>
    <w:rsid w:val="00A77669"/>
    <w:rsid w:val="00A81F6B"/>
    <w:rsid w:val="00A820F9"/>
    <w:rsid w:val="00A829B0"/>
    <w:rsid w:val="00A85366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B91"/>
    <w:rsid w:val="00AD209B"/>
    <w:rsid w:val="00AD24C5"/>
    <w:rsid w:val="00AD47C6"/>
    <w:rsid w:val="00AD6204"/>
    <w:rsid w:val="00AE05BB"/>
    <w:rsid w:val="00AE11B1"/>
    <w:rsid w:val="00AE1E64"/>
    <w:rsid w:val="00AE4503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77BD6"/>
    <w:rsid w:val="00B874E0"/>
    <w:rsid w:val="00B90002"/>
    <w:rsid w:val="00B903AC"/>
    <w:rsid w:val="00B916E5"/>
    <w:rsid w:val="00B92797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633E"/>
    <w:rsid w:val="00C00513"/>
    <w:rsid w:val="00C0223E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B2F86"/>
    <w:rsid w:val="00CB4906"/>
    <w:rsid w:val="00CC3114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165BB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564"/>
    <w:rsid w:val="00D4172D"/>
    <w:rsid w:val="00D42377"/>
    <w:rsid w:val="00D454BF"/>
    <w:rsid w:val="00D4558F"/>
    <w:rsid w:val="00D45BE1"/>
    <w:rsid w:val="00D45E75"/>
    <w:rsid w:val="00D460BB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7F5E"/>
    <w:rsid w:val="00FC2543"/>
    <w:rsid w:val="00FC603C"/>
    <w:rsid w:val="00FC6341"/>
    <w:rsid w:val="00FC6A76"/>
    <w:rsid w:val="00FC75ED"/>
    <w:rsid w:val="00FD07EB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14C3AFFC"/>
  <w15:docId w15:val="{ABDDF5B7-F151-467C-9E00-D23404AE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8B7DC-4BB1-4C4F-9EBE-D869AD6A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123</cp:revision>
  <cp:lastPrinted>2021-03-14T12:34:00Z</cp:lastPrinted>
  <dcterms:created xsi:type="dcterms:W3CDTF">2021-03-14T12:34:00Z</dcterms:created>
  <dcterms:modified xsi:type="dcterms:W3CDTF">2024-07-25T12:38:00Z</dcterms:modified>
</cp:coreProperties>
</file>