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9C8F4" w14:textId="77777777" w:rsidR="00B24306" w:rsidRPr="00B24306" w:rsidRDefault="00E631A8" w:rsidP="00B2430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257A9D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8" o:title=""/>
            <o:lock v:ext="edit" aspectratio="f"/>
          </v:shape>
        </w:pict>
      </w:r>
    </w:p>
    <w:p w14:paraId="31EEFF00" w14:textId="77777777" w:rsidR="00B24306" w:rsidRPr="00B24306" w:rsidRDefault="00B24306" w:rsidP="00B2430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2430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8B96BFB" w14:textId="77777777" w:rsidR="00B24306" w:rsidRPr="00B24306" w:rsidRDefault="00B24306" w:rsidP="00B2430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2430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C7052E0" w14:textId="77777777" w:rsidR="00B24306" w:rsidRPr="00B24306" w:rsidRDefault="00E631A8" w:rsidP="00B2430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6BF05CD2"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C283B49" w14:textId="77777777" w:rsidR="00B24306" w:rsidRPr="00B24306" w:rsidRDefault="00B24306" w:rsidP="00B2430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2430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E77262D" w14:textId="77777777" w:rsidR="00B24306" w:rsidRPr="00B24306" w:rsidRDefault="00B24306" w:rsidP="00B2430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C007133" w14:textId="1F05FB85" w:rsidR="00B24306" w:rsidRPr="00B24306" w:rsidRDefault="00B24306" w:rsidP="00B2430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2430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липня 2024 р. № </w:t>
      </w:r>
      <w:r w:rsidR="00BE59E3">
        <w:rPr>
          <w:rFonts w:ascii="Times New Roman" w:hAnsi="Times New Roman"/>
          <w:color w:val="000000"/>
          <w:sz w:val="28"/>
          <w:szCs w:val="28"/>
          <w:lang w:eastAsia="uk-UA"/>
        </w:rPr>
        <w:t>9472</w:t>
      </w:r>
      <w:r w:rsidRPr="00B2430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2430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2430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2430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51 сесія </w:t>
      </w:r>
      <w:r w:rsidRPr="00B2430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2430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8039E3F" w14:textId="77777777" w:rsidR="00B24306" w:rsidRPr="00B24306" w:rsidRDefault="00B24306" w:rsidP="00B2430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2430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DDAC64D" w14:textId="77777777"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7CF67BFE" w14:textId="77777777"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6FFC194" w14:textId="77777777" w:rsidR="00D64950" w:rsidRDefault="008D66BB" w:rsidP="002B0D3A">
      <w:pPr>
        <w:rPr>
          <w:rFonts w:ascii="Times New Roman" w:eastAsia="Batang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>Про затвердження проє</w:t>
      </w:r>
      <w:r w:rsidR="000A331C">
        <w:rPr>
          <w:rFonts w:ascii="Times New Roman" w:eastAsia="Batang" w:hAnsi="Times New Roman"/>
          <w:sz w:val="28"/>
          <w:szCs w:val="28"/>
          <w:lang w:eastAsia="uk-UA"/>
        </w:rPr>
        <w:t>кту</w:t>
      </w:r>
    </w:p>
    <w:p w14:paraId="6CB1F972" w14:textId="77777777" w:rsidR="00D64950" w:rsidRDefault="00D64950" w:rsidP="002B0D3A">
      <w:pPr>
        <w:rPr>
          <w:rFonts w:ascii="Times New Roman" w:eastAsia="Batang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>з</w:t>
      </w:r>
      <w:r w:rsidR="002B0D3A" w:rsidRPr="002B0D3A">
        <w:rPr>
          <w:rFonts w:ascii="Times New Roman" w:eastAsia="Batang" w:hAnsi="Times New Roman"/>
          <w:sz w:val="28"/>
          <w:szCs w:val="28"/>
          <w:lang w:eastAsia="uk-UA"/>
        </w:rPr>
        <w:t>емлеустрою</w:t>
      </w:r>
      <w:r>
        <w:rPr>
          <w:rFonts w:ascii="Times New Roman" w:eastAsia="Batang" w:hAnsi="Times New Roman"/>
          <w:sz w:val="28"/>
          <w:szCs w:val="28"/>
          <w:lang w:eastAsia="uk-UA"/>
        </w:rPr>
        <w:t xml:space="preserve"> щодо відведення</w:t>
      </w:r>
    </w:p>
    <w:p w14:paraId="02BB6A7A" w14:textId="77777777" w:rsidR="00263649" w:rsidRDefault="000A331C" w:rsidP="002B0D3A">
      <w:pPr>
        <w:rPr>
          <w:rFonts w:ascii="Times New Roman" w:eastAsia="Batang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>земельної ділянки</w:t>
      </w:r>
      <w:r w:rsidR="00C937F0">
        <w:rPr>
          <w:rFonts w:ascii="Times New Roman" w:eastAsia="Batang" w:hAnsi="Times New Roman"/>
          <w:sz w:val="28"/>
          <w:szCs w:val="28"/>
          <w:lang w:eastAsia="uk-UA"/>
        </w:rPr>
        <w:t xml:space="preserve"> в с. Підгороддя</w:t>
      </w:r>
    </w:p>
    <w:p w14:paraId="6AF078B3" w14:textId="77777777"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6535594" w14:textId="77777777"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14:paraId="6606E48E" w14:textId="77777777" w:rsidR="002B0D3A" w:rsidRPr="002B0D3A" w:rsidRDefault="00CA014F" w:rsidP="002B0D3A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eastAsia="uk-UA"/>
        </w:rPr>
      </w:pPr>
      <w:r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>Р</w:t>
      </w:r>
      <w:r w:rsidR="008D66BB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>озглянувши проє</w:t>
      </w:r>
      <w:r w:rsidR="002B0D3A" w:rsidRPr="002B0D3A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>кт земле</w:t>
      </w:r>
      <w:r w:rsidR="000A331C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>устрою щодо відведення земельної</w:t>
      </w:r>
      <w:r w:rsidR="002B0D3A" w:rsidRPr="002B0D3A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 xml:space="preserve"> ділян</w:t>
      </w:r>
      <w:r w:rsidR="000A331C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>ки</w:t>
      </w:r>
      <w:r w:rsidR="002B0D3A" w:rsidRPr="002B0D3A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 xml:space="preserve"> </w:t>
      </w:r>
      <w:r w:rsidR="00264CCF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 xml:space="preserve">земель </w:t>
      </w:r>
      <w:r w:rsidR="002B0D3A" w:rsidRPr="002B0D3A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 xml:space="preserve">сільськогосподарського призначення </w:t>
      </w:r>
      <w:r w:rsidR="002B0D3A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 xml:space="preserve">для </w:t>
      </w:r>
      <w:r w:rsidR="000A331C">
        <w:rPr>
          <w:rFonts w:ascii="Times New Roman" w:eastAsia="Batang" w:hAnsi="Times New Roman"/>
          <w:sz w:val="28"/>
          <w:szCs w:val="28"/>
          <w:lang w:eastAsia="uk-UA"/>
        </w:rPr>
        <w:t>передачі її</w:t>
      </w:r>
      <w:r w:rsidR="002B0D3A" w:rsidRPr="002B0D3A">
        <w:rPr>
          <w:rFonts w:ascii="Times New Roman" w:eastAsia="Batang" w:hAnsi="Times New Roman"/>
          <w:sz w:val="28"/>
          <w:szCs w:val="28"/>
          <w:lang w:eastAsia="uk-UA"/>
        </w:rPr>
        <w:t xml:space="preserve"> у користування на умовах оренди</w:t>
      </w:r>
      <w:r w:rsidR="002B0D3A" w:rsidRPr="002B0D3A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 xml:space="preserve"> </w:t>
      </w:r>
      <w:r w:rsidR="002B0D3A" w:rsidRPr="002B0D3A">
        <w:rPr>
          <w:rFonts w:ascii="Times New Roman" w:eastAsia="Batang" w:hAnsi="Times New Roman"/>
          <w:sz w:val="28"/>
          <w:szCs w:val="28"/>
          <w:lang w:eastAsia="uk-UA"/>
        </w:rPr>
        <w:t>на земельних торгах (аукціоні)</w:t>
      </w:r>
      <w:r w:rsidR="002B0D3A" w:rsidRPr="002B0D3A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>, керуючись</w:t>
      </w:r>
      <w:r w:rsidR="002B0D3A" w:rsidRPr="002B0D3A">
        <w:rPr>
          <w:rFonts w:ascii="Times New Roman" w:eastAsia="Batang" w:hAnsi="Times New Roman"/>
          <w:kern w:val="32"/>
          <w:sz w:val="28"/>
          <w:szCs w:val="28"/>
          <w:lang w:eastAsia="uk-UA"/>
        </w:rPr>
        <w:t xml:space="preserve"> </w:t>
      </w:r>
      <w:r w:rsidR="002B0D3A" w:rsidRPr="002B0D3A">
        <w:rPr>
          <w:rFonts w:ascii="Times New Roman" w:eastAsia="Batang" w:hAnsi="Times New Roman"/>
          <w:bCs/>
          <w:color w:val="000000"/>
          <w:kern w:val="32"/>
          <w:sz w:val="28"/>
          <w:szCs w:val="28"/>
          <w:lang w:eastAsia="uk-UA"/>
        </w:rPr>
        <w:t xml:space="preserve">ст. 26 </w:t>
      </w:r>
      <w:r w:rsidR="002B0D3A" w:rsidRPr="002B0D3A">
        <w:rPr>
          <w:rFonts w:ascii="Times New Roman" w:eastAsia="Batang" w:hAnsi="Times New Roman"/>
          <w:kern w:val="32"/>
          <w:sz w:val="28"/>
          <w:szCs w:val="28"/>
          <w:lang w:eastAsia="uk-UA"/>
        </w:rPr>
        <w:t xml:space="preserve">Закону України «Про місцеве самоврядування в Україні», </w:t>
      </w:r>
      <w:r w:rsidR="00AC07C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C07C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C07C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2B0D3A" w:rsidRPr="002B0D3A">
        <w:rPr>
          <w:rFonts w:ascii="Times New Roman" w:eastAsia="Batang" w:hAnsi="Times New Roman"/>
          <w:kern w:val="32"/>
          <w:sz w:val="28"/>
          <w:szCs w:val="28"/>
          <w:lang w:eastAsia="uk-UA"/>
        </w:rPr>
        <w:t>ст.12, 122-124, 134-139, 186 Земельного Кодексу України</w:t>
      </w:r>
      <w:r w:rsidR="00236EAF">
        <w:rPr>
          <w:rFonts w:ascii="Times New Roman" w:eastAsia="Times New Roman" w:hAnsi="Times New Roman"/>
          <w:bCs/>
          <w:kern w:val="32"/>
          <w:sz w:val="28"/>
          <w:szCs w:val="28"/>
          <w:lang w:eastAsia="uk-UA"/>
        </w:rPr>
        <w:t xml:space="preserve">, міська рада </w:t>
      </w:r>
      <w:r w:rsidR="002B0D3A" w:rsidRPr="002B0D3A">
        <w:rPr>
          <w:rFonts w:ascii="Times New Roman" w:eastAsia="Times New Roman" w:hAnsi="Times New Roman"/>
          <w:bCs/>
          <w:kern w:val="32"/>
          <w:sz w:val="28"/>
          <w:szCs w:val="28"/>
          <w:lang w:eastAsia="uk-UA"/>
        </w:rPr>
        <w:t>ВИРІШИЛА:</w:t>
      </w:r>
    </w:p>
    <w:p w14:paraId="317B1AF7" w14:textId="77777777" w:rsidR="002B0D3A" w:rsidRPr="000A331C" w:rsidRDefault="002B0D3A" w:rsidP="002B0D3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0A331C">
        <w:rPr>
          <w:rFonts w:ascii="Times New Roman" w:eastAsia="Times New Roman" w:hAnsi="Times New Roman"/>
          <w:sz w:val="28"/>
          <w:szCs w:val="28"/>
          <w:lang w:eastAsia="uk-UA"/>
        </w:rPr>
        <w:t>1.</w:t>
      </w:r>
      <w:r w:rsidR="008D66BB">
        <w:rPr>
          <w:rFonts w:ascii="Times New Roman" w:eastAsia="Batang" w:hAnsi="Times New Roman"/>
          <w:sz w:val="28"/>
          <w:szCs w:val="28"/>
          <w:lang w:eastAsia="uk-UA"/>
        </w:rPr>
        <w:t>Затвердити проє</w:t>
      </w:r>
      <w:r w:rsidR="000A331C">
        <w:rPr>
          <w:rFonts w:ascii="Times New Roman" w:eastAsia="Batang" w:hAnsi="Times New Roman"/>
          <w:sz w:val="28"/>
          <w:szCs w:val="28"/>
          <w:lang w:eastAsia="uk-UA"/>
        </w:rPr>
        <w:t>кт</w:t>
      </w:r>
      <w:r w:rsidR="000A331C" w:rsidRPr="000A331C">
        <w:rPr>
          <w:rFonts w:ascii="Times New Roman" w:eastAsia="Batang" w:hAnsi="Times New Roman"/>
          <w:sz w:val="28"/>
          <w:szCs w:val="28"/>
          <w:lang w:eastAsia="uk-UA"/>
        </w:rPr>
        <w:t xml:space="preserve"> землеустрою щодо </w:t>
      </w:r>
      <w:r w:rsidR="000A331C">
        <w:rPr>
          <w:rFonts w:ascii="Times New Roman" w:eastAsia="Batang" w:hAnsi="Times New Roman"/>
          <w:sz w:val="28"/>
          <w:szCs w:val="28"/>
          <w:lang w:eastAsia="uk-UA"/>
        </w:rPr>
        <w:t>відведення земельної</w:t>
      </w:r>
      <w:r w:rsidR="000A331C" w:rsidRPr="000A331C">
        <w:rPr>
          <w:rFonts w:ascii="Times New Roman" w:eastAsia="Batang" w:hAnsi="Times New Roman"/>
          <w:sz w:val="28"/>
          <w:szCs w:val="28"/>
          <w:lang w:eastAsia="uk-UA"/>
        </w:rPr>
        <w:t xml:space="preserve"> ділян</w:t>
      </w:r>
      <w:r w:rsidR="000A331C">
        <w:rPr>
          <w:rFonts w:ascii="Times New Roman" w:eastAsia="Batang" w:hAnsi="Times New Roman"/>
          <w:sz w:val="28"/>
          <w:szCs w:val="28"/>
          <w:lang w:eastAsia="uk-UA"/>
        </w:rPr>
        <w:t>ки</w:t>
      </w:r>
      <w:r w:rsidR="000A331C" w:rsidRPr="000A331C">
        <w:rPr>
          <w:rFonts w:ascii="Times New Roman" w:eastAsia="Batang" w:hAnsi="Times New Roman"/>
          <w:sz w:val="28"/>
          <w:szCs w:val="28"/>
          <w:lang w:eastAsia="uk-UA"/>
        </w:rPr>
        <w:t xml:space="preserve"> для ведення товарного сільськогосподарського виробництва (</w:t>
      </w:r>
      <w:r w:rsidR="0012087B">
        <w:rPr>
          <w:rFonts w:ascii="Times New Roman" w:eastAsia="Times New Roman" w:hAnsi="Times New Roman"/>
          <w:sz w:val="28"/>
          <w:szCs w:val="28"/>
        </w:rPr>
        <w:t>код</w:t>
      </w:r>
      <w:r w:rsidR="008D66BB">
        <w:rPr>
          <w:rFonts w:ascii="Times New Roman" w:eastAsia="Times New Roman" w:hAnsi="Times New Roman"/>
          <w:sz w:val="28"/>
          <w:szCs w:val="28"/>
        </w:rPr>
        <w:t xml:space="preserve"> згідно КВЦПЗ</w:t>
      </w:r>
      <w:r w:rsidR="00C937F0">
        <w:rPr>
          <w:rFonts w:ascii="Times New Roman" w:eastAsia="Times New Roman" w:hAnsi="Times New Roman"/>
          <w:sz w:val="28"/>
          <w:szCs w:val="28"/>
        </w:rPr>
        <w:t>Д</w:t>
      </w:r>
      <w:r w:rsidR="000A331C" w:rsidRPr="000A331C">
        <w:rPr>
          <w:rFonts w:ascii="Times New Roman" w:eastAsia="Times New Roman" w:hAnsi="Times New Roman"/>
          <w:sz w:val="28"/>
          <w:szCs w:val="28"/>
        </w:rPr>
        <w:t xml:space="preserve">: 01.01) </w:t>
      </w:r>
      <w:r w:rsidR="000A331C" w:rsidRPr="000A331C">
        <w:rPr>
          <w:rFonts w:ascii="Times New Roman" w:eastAsia="Batang" w:hAnsi="Times New Roman"/>
          <w:sz w:val="28"/>
          <w:szCs w:val="28"/>
          <w:lang w:eastAsia="uk-UA"/>
        </w:rPr>
        <w:t xml:space="preserve">площею </w:t>
      </w:r>
      <w:r w:rsidR="00C937F0">
        <w:rPr>
          <w:rFonts w:ascii="Times New Roman" w:eastAsia="Batang" w:hAnsi="Times New Roman"/>
          <w:sz w:val="28"/>
          <w:szCs w:val="28"/>
          <w:lang w:eastAsia="uk-UA"/>
        </w:rPr>
        <w:t>1,1331</w:t>
      </w:r>
      <w:r w:rsidR="000A331C" w:rsidRPr="000A331C">
        <w:rPr>
          <w:rFonts w:ascii="Times New Roman" w:eastAsia="Batang" w:hAnsi="Times New Roman"/>
          <w:sz w:val="28"/>
          <w:szCs w:val="28"/>
          <w:lang w:eastAsia="uk-UA"/>
        </w:rPr>
        <w:t xml:space="preserve"> га з кадастровим номером </w:t>
      </w:r>
      <w:r w:rsidR="00F47AC8">
        <w:rPr>
          <w:rFonts w:ascii="Times New Roman" w:eastAsia="Times New Roman" w:hAnsi="Times New Roman"/>
          <w:sz w:val="28"/>
          <w:szCs w:val="28"/>
        </w:rPr>
        <w:t>262448</w:t>
      </w:r>
      <w:r w:rsidR="00C937F0">
        <w:rPr>
          <w:rFonts w:ascii="Times New Roman" w:eastAsia="Times New Roman" w:hAnsi="Times New Roman"/>
          <w:sz w:val="28"/>
          <w:szCs w:val="28"/>
        </w:rPr>
        <w:t>4401:01</w:t>
      </w:r>
      <w:r w:rsidR="00F47AC8">
        <w:rPr>
          <w:rFonts w:ascii="Times New Roman" w:eastAsia="Times New Roman" w:hAnsi="Times New Roman"/>
          <w:sz w:val="28"/>
          <w:szCs w:val="28"/>
        </w:rPr>
        <w:t>:00</w:t>
      </w:r>
      <w:r w:rsidR="00C937F0">
        <w:rPr>
          <w:rFonts w:ascii="Times New Roman" w:eastAsia="Times New Roman" w:hAnsi="Times New Roman"/>
          <w:sz w:val="28"/>
          <w:szCs w:val="28"/>
        </w:rPr>
        <w:t>2</w:t>
      </w:r>
      <w:r w:rsidR="00F47AC8">
        <w:rPr>
          <w:rFonts w:ascii="Times New Roman" w:eastAsia="Times New Roman" w:hAnsi="Times New Roman"/>
          <w:sz w:val="28"/>
          <w:szCs w:val="28"/>
        </w:rPr>
        <w:t>:0</w:t>
      </w:r>
      <w:r w:rsidR="00C937F0">
        <w:rPr>
          <w:rFonts w:ascii="Times New Roman" w:eastAsia="Times New Roman" w:hAnsi="Times New Roman"/>
          <w:sz w:val="28"/>
          <w:szCs w:val="28"/>
        </w:rPr>
        <w:t>290</w:t>
      </w:r>
      <w:r w:rsidR="00C937F0">
        <w:rPr>
          <w:rFonts w:ascii="Times New Roman" w:eastAsia="Batang" w:hAnsi="Times New Roman"/>
          <w:sz w:val="28"/>
          <w:szCs w:val="28"/>
          <w:lang w:eastAsia="uk-UA"/>
        </w:rPr>
        <w:t xml:space="preserve"> в с.Підгороддя</w:t>
      </w:r>
      <w:r w:rsidRPr="000A331C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5AC6477A" w14:textId="77777777" w:rsidR="0073327D" w:rsidRPr="0073327D" w:rsidRDefault="00D64950" w:rsidP="002B0D3A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 xml:space="preserve">2.Зареєструвати право </w:t>
      </w:r>
      <w:r w:rsidR="002B0D3A" w:rsidRPr="002B0D3A">
        <w:rPr>
          <w:rFonts w:ascii="Times New Roman" w:eastAsia="Batang" w:hAnsi="Times New Roman"/>
          <w:sz w:val="28"/>
          <w:szCs w:val="28"/>
          <w:lang w:eastAsia="uk-UA"/>
        </w:rPr>
        <w:t>к</w:t>
      </w:r>
      <w:r w:rsidR="000A331C">
        <w:rPr>
          <w:rFonts w:ascii="Times New Roman" w:eastAsia="Batang" w:hAnsi="Times New Roman"/>
          <w:sz w:val="28"/>
          <w:szCs w:val="28"/>
          <w:lang w:eastAsia="uk-UA"/>
        </w:rPr>
        <w:t>омунальної власності на земельну ділянку</w:t>
      </w:r>
      <w:r w:rsidR="002B0D3A" w:rsidRPr="002B0D3A"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 w:rsidR="000A331C" w:rsidRPr="000A331C">
        <w:rPr>
          <w:rFonts w:ascii="Times New Roman" w:eastAsia="Batang" w:hAnsi="Times New Roman"/>
          <w:sz w:val="28"/>
          <w:szCs w:val="28"/>
          <w:lang w:eastAsia="uk-UA"/>
        </w:rPr>
        <w:t xml:space="preserve">для ведення товарного сільськогосподарського виробництва </w:t>
      </w:r>
      <w:r w:rsidR="000940D1">
        <w:rPr>
          <w:rFonts w:ascii="Times New Roman" w:eastAsia="Times New Roman" w:hAnsi="Times New Roman"/>
          <w:sz w:val="28"/>
          <w:szCs w:val="28"/>
        </w:rPr>
        <w:t>код згідно КВЦПЗД</w:t>
      </w:r>
      <w:r w:rsidR="000940D1" w:rsidRPr="000A331C">
        <w:rPr>
          <w:rFonts w:ascii="Times New Roman" w:eastAsia="Times New Roman" w:hAnsi="Times New Roman"/>
          <w:sz w:val="28"/>
          <w:szCs w:val="28"/>
        </w:rPr>
        <w:t>: 01.01)</w:t>
      </w:r>
      <w:r w:rsidR="000940D1">
        <w:rPr>
          <w:rFonts w:ascii="Times New Roman" w:eastAsia="Times New Roman" w:hAnsi="Times New Roman"/>
          <w:sz w:val="28"/>
          <w:szCs w:val="28"/>
        </w:rPr>
        <w:t xml:space="preserve"> </w:t>
      </w:r>
      <w:r w:rsidR="00C937F0" w:rsidRPr="000A331C">
        <w:rPr>
          <w:rFonts w:ascii="Times New Roman" w:eastAsia="Batang" w:hAnsi="Times New Roman"/>
          <w:sz w:val="28"/>
          <w:szCs w:val="28"/>
          <w:lang w:eastAsia="uk-UA"/>
        </w:rPr>
        <w:t xml:space="preserve">площею </w:t>
      </w:r>
      <w:r w:rsidR="00C937F0">
        <w:rPr>
          <w:rFonts w:ascii="Times New Roman" w:eastAsia="Batang" w:hAnsi="Times New Roman"/>
          <w:sz w:val="28"/>
          <w:szCs w:val="28"/>
          <w:lang w:eastAsia="uk-UA"/>
        </w:rPr>
        <w:t>1,1331</w:t>
      </w:r>
      <w:r w:rsidR="00C937F0" w:rsidRPr="000A331C">
        <w:rPr>
          <w:rFonts w:ascii="Times New Roman" w:eastAsia="Batang" w:hAnsi="Times New Roman"/>
          <w:sz w:val="28"/>
          <w:szCs w:val="28"/>
          <w:lang w:eastAsia="uk-UA"/>
        </w:rPr>
        <w:t xml:space="preserve"> га з кадастровим номером </w:t>
      </w:r>
      <w:r w:rsidR="00C937F0">
        <w:rPr>
          <w:rFonts w:ascii="Times New Roman" w:eastAsia="Times New Roman" w:hAnsi="Times New Roman"/>
          <w:sz w:val="28"/>
          <w:szCs w:val="28"/>
        </w:rPr>
        <w:t>2624484401:01:002:0290</w:t>
      </w:r>
      <w:r w:rsidR="000940D1">
        <w:rPr>
          <w:rFonts w:ascii="Times New Roman" w:eastAsia="Batang" w:hAnsi="Times New Roman"/>
          <w:sz w:val="28"/>
          <w:szCs w:val="28"/>
          <w:lang w:eastAsia="uk-UA"/>
        </w:rPr>
        <w:t xml:space="preserve"> в с.</w:t>
      </w:r>
      <w:r w:rsidR="00C937F0">
        <w:rPr>
          <w:rFonts w:ascii="Times New Roman" w:eastAsia="Batang" w:hAnsi="Times New Roman"/>
          <w:sz w:val="28"/>
          <w:szCs w:val="28"/>
          <w:lang w:eastAsia="uk-UA"/>
        </w:rPr>
        <w:t>Підгороддя</w:t>
      </w:r>
      <w:r w:rsidR="002B0D3A" w:rsidRPr="002B0D3A">
        <w:rPr>
          <w:rFonts w:ascii="Times New Roman" w:eastAsia="Batang" w:hAnsi="Times New Roman"/>
          <w:sz w:val="28"/>
          <w:szCs w:val="28"/>
          <w:lang w:eastAsia="uk-UA"/>
        </w:rPr>
        <w:t>,</w:t>
      </w:r>
      <w:r w:rsidR="002B0D3A" w:rsidRPr="002B0D3A">
        <w:rPr>
          <w:rFonts w:ascii="Times New Roman" w:eastAsia="Batang" w:hAnsi="Times New Roman"/>
          <w:color w:val="000000"/>
          <w:sz w:val="28"/>
          <w:szCs w:val="28"/>
          <w:lang w:eastAsia="uk-UA"/>
        </w:rPr>
        <w:t xml:space="preserve"> </w:t>
      </w:r>
      <w:r w:rsidR="002B0D3A" w:rsidRPr="002B0D3A">
        <w:rPr>
          <w:rFonts w:ascii="Times New Roman" w:eastAsia="Batang" w:hAnsi="Times New Roman"/>
          <w:sz w:val="28"/>
          <w:szCs w:val="28"/>
          <w:lang w:eastAsia="uk-UA"/>
        </w:rPr>
        <w:t>згідно чинного законодавства України</w:t>
      </w:r>
      <w:r w:rsidR="009C413F">
        <w:rPr>
          <w:rFonts w:ascii="Times New Roman" w:hAnsi="Times New Roman"/>
          <w:sz w:val="28"/>
          <w:szCs w:val="28"/>
          <w:lang w:eastAsia="uk-UA"/>
        </w:rPr>
        <w:t>.</w:t>
      </w:r>
    </w:p>
    <w:p w14:paraId="03B0F3AF" w14:textId="77777777" w:rsidR="009C413F" w:rsidRPr="00390783" w:rsidRDefault="002B0D3A" w:rsidP="00390783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9C413F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).</w:t>
      </w:r>
    </w:p>
    <w:p w14:paraId="36812451" w14:textId="77777777"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14:paraId="135B038E" w14:textId="77777777"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14:paraId="25A4270B" w14:textId="77777777" w:rsidR="00264CCF" w:rsidRDefault="00C937F0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541F8C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264CC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6C1D4" w14:textId="77777777" w:rsidR="00E631A8" w:rsidRDefault="00E631A8">
      <w:r>
        <w:separator/>
      </w:r>
    </w:p>
  </w:endnote>
  <w:endnote w:type="continuationSeparator" w:id="0">
    <w:p w14:paraId="79229123" w14:textId="77777777" w:rsidR="00E631A8" w:rsidRDefault="00E6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61050" w14:textId="77777777" w:rsidR="00E631A8" w:rsidRDefault="00E631A8">
      <w:r>
        <w:separator/>
      </w:r>
    </w:p>
  </w:footnote>
  <w:footnote w:type="continuationSeparator" w:id="0">
    <w:p w14:paraId="7F449410" w14:textId="77777777" w:rsidR="00E631A8" w:rsidRDefault="00E63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350A7" w14:textId="77777777"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14:paraId="0969F4C8" w14:textId="77777777"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216E3"/>
    <w:rsid w:val="00023DA8"/>
    <w:rsid w:val="00034AEB"/>
    <w:rsid w:val="00041C24"/>
    <w:rsid w:val="0006295F"/>
    <w:rsid w:val="0006704C"/>
    <w:rsid w:val="000719F2"/>
    <w:rsid w:val="00075AA6"/>
    <w:rsid w:val="0007779D"/>
    <w:rsid w:val="00090E28"/>
    <w:rsid w:val="000940D1"/>
    <w:rsid w:val="000A331C"/>
    <w:rsid w:val="000A58CA"/>
    <w:rsid w:val="000A6263"/>
    <w:rsid w:val="000A7470"/>
    <w:rsid w:val="000B22D5"/>
    <w:rsid w:val="000E390C"/>
    <w:rsid w:val="000E5397"/>
    <w:rsid w:val="001072B9"/>
    <w:rsid w:val="0012087B"/>
    <w:rsid w:val="0012648C"/>
    <w:rsid w:val="00127E5B"/>
    <w:rsid w:val="00130E79"/>
    <w:rsid w:val="00141F09"/>
    <w:rsid w:val="001678B3"/>
    <w:rsid w:val="00170F88"/>
    <w:rsid w:val="00173EDC"/>
    <w:rsid w:val="00174382"/>
    <w:rsid w:val="00174445"/>
    <w:rsid w:val="001753D6"/>
    <w:rsid w:val="001953BA"/>
    <w:rsid w:val="001B30CC"/>
    <w:rsid w:val="001C6D97"/>
    <w:rsid w:val="001D3F6F"/>
    <w:rsid w:val="001F320F"/>
    <w:rsid w:val="00200524"/>
    <w:rsid w:val="00222A4B"/>
    <w:rsid w:val="00223EE3"/>
    <w:rsid w:val="00226384"/>
    <w:rsid w:val="0023580B"/>
    <w:rsid w:val="00236AD4"/>
    <w:rsid w:val="00236EAF"/>
    <w:rsid w:val="00240CB7"/>
    <w:rsid w:val="00256553"/>
    <w:rsid w:val="002566C0"/>
    <w:rsid w:val="00263649"/>
    <w:rsid w:val="00264CCF"/>
    <w:rsid w:val="00272766"/>
    <w:rsid w:val="00294AC7"/>
    <w:rsid w:val="002A61CA"/>
    <w:rsid w:val="002B0D3A"/>
    <w:rsid w:val="002C1EC9"/>
    <w:rsid w:val="002D2FF1"/>
    <w:rsid w:val="002D3A80"/>
    <w:rsid w:val="002D7E13"/>
    <w:rsid w:val="002D7EDA"/>
    <w:rsid w:val="002E27D8"/>
    <w:rsid w:val="002E3042"/>
    <w:rsid w:val="002F1A4A"/>
    <w:rsid w:val="0031719E"/>
    <w:rsid w:val="00327F43"/>
    <w:rsid w:val="0033022E"/>
    <w:rsid w:val="00330DF3"/>
    <w:rsid w:val="00331CB5"/>
    <w:rsid w:val="0033302A"/>
    <w:rsid w:val="00344230"/>
    <w:rsid w:val="0035329F"/>
    <w:rsid w:val="0035345B"/>
    <w:rsid w:val="003538F9"/>
    <w:rsid w:val="00390783"/>
    <w:rsid w:val="00391FD0"/>
    <w:rsid w:val="00394D82"/>
    <w:rsid w:val="003A26DE"/>
    <w:rsid w:val="003B464B"/>
    <w:rsid w:val="003E3B24"/>
    <w:rsid w:val="003E5AD6"/>
    <w:rsid w:val="003F6ABC"/>
    <w:rsid w:val="004127EB"/>
    <w:rsid w:val="004862F1"/>
    <w:rsid w:val="004D5F43"/>
    <w:rsid w:val="004D74C5"/>
    <w:rsid w:val="005066CD"/>
    <w:rsid w:val="00526640"/>
    <w:rsid w:val="00541A3E"/>
    <w:rsid w:val="00541F8C"/>
    <w:rsid w:val="00550AD7"/>
    <w:rsid w:val="00550BE1"/>
    <w:rsid w:val="00551F1F"/>
    <w:rsid w:val="00572FFE"/>
    <w:rsid w:val="00582E9C"/>
    <w:rsid w:val="005C5219"/>
    <w:rsid w:val="005D3A8C"/>
    <w:rsid w:val="005F373F"/>
    <w:rsid w:val="005F6182"/>
    <w:rsid w:val="0060064E"/>
    <w:rsid w:val="00600BBF"/>
    <w:rsid w:val="00605EC9"/>
    <w:rsid w:val="006172E0"/>
    <w:rsid w:val="0061787A"/>
    <w:rsid w:val="00662941"/>
    <w:rsid w:val="0066372B"/>
    <w:rsid w:val="00664706"/>
    <w:rsid w:val="0068275F"/>
    <w:rsid w:val="00686BF2"/>
    <w:rsid w:val="00686EEE"/>
    <w:rsid w:val="00693C5C"/>
    <w:rsid w:val="006955A1"/>
    <w:rsid w:val="006A38F4"/>
    <w:rsid w:val="006B5037"/>
    <w:rsid w:val="006C702B"/>
    <w:rsid w:val="006D04AC"/>
    <w:rsid w:val="006D61B0"/>
    <w:rsid w:val="006E34CA"/>
    <w:rsid w:val="006E6319"/>
    <w:rsid w:val="0070196B"/>
    <w:rsid w:val="00703FBC"/>
    <w:rsid w:val="0072143D"/>
    <w:rsid w:val="00725FDC"/>
    <w:rsid w:val="007316AD"/>
    <w:rsid w:val="0073327D"/>
    <w:rsid w:val="00757201"/>
    <w:rsid w:val="007638B8"/>
    <w:rsid w:val="007A0B98"/>
    <w:rsid w:val="007C2CC5"/>
    <w:rsid w:val="007C2EB8"/>
    <w:rsid w:val="007D1258"/>
    <w:rsid w:val="007D20E5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B49FB"/>
    <w:rsid w:val="008C02F0"/>
    <w:rsid w:val="008C16FD"/>
    <w:rsid w:val="008C3A2D"/>
    <w:rsid w:val="008D2E2C"/>
    <w:rsid w:val="008D66BB"/>
    <w:rsid w:val="008E3177"/>
    <w:rsid w:val="008E5E8C"/>
    <w:rsid w:val="008F325A"/>
    <w:rsid w:val="008F4035"/>
    <w:rsid w:val="008F797D"/>
    <w:rsid w:val="008F7D03"/>
    <w:rsid w:val="00911443"/>
    <w:rsid w:val="009306BB"/>
    <w:rsid w:val="009362C9"/>
    <w:rsid w:val="00942AA6"/>
    <w:rsid w:val="00944F20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3362"/>
    <w:rsid w:val="009C413F"/>
    <w:rsid w:val="00A073D0"/>
    <w:rsid w:val="00A16B62"/>
    <w:rsid w:val="00A569AB"/>
    <w:rsid w:val="00A735F3"/>
    <w:rsid w:val="00A747AB"/>
    <w:rsid w:val="00A9168A"/>
    <w:rsid w:val="00A943EA"/>
    <w:rsid w:val="00AA3D48"/>
    <w:rsid w:val="00AC07CC"/>
    <w:rsid w:val="00AD00C2"/>
    <w:rsid w:val="00AD3FC9"/>
    <w:rsid w:val="00AE064A"/>
    <w:rsid w:val="00AF3FE9"/>
    <w:rsid w:val="00B05425"/>
    <w:rsid w:val="00B07117"/>
    <w:rsid w:val="00B10918"/>
    <w:rsid w:val="00B16A5A"/>
    <w:rsid w:val="00B24306"/>
    <w:rsid w:val="00B35A29"/>
    <w:rsid w:val="00B40396"/>
    <w:rsid w:val="00B40AC4"/>
    <w:rsid w:val="00B46AC8"/>
    <w:rsid w:val="00B529FA"/>
    <w:rsid w:val="00B66069"/>
    <w:rsid w:val="00B80CA9"/>
    <w:rsid w:val="00B8176A"/>
    <w:rsid w:val="00B83C79"/>
    <w:rsid w:val="00B928FF"/>
    <w:rsid w:val="00B94E3F"/>
    <w:rsid w:val="00BA002C"/>
    <w:rsid w:val="00BA794A"/>
    <w:rsid w:val="00BC35A1"/>
    <w:rsid w:val="00BE59E3"/>
    <w:rsid w:val="00BF1687"/>
    <w:rsid w:val="00C100FD"/>
    <w:rsid w:val="00C132B5"/>
    <w:rsid w:val="00C17487"/>
    <w:rsid w:val="00C17812"/>
    <w:rsid w:val="00C259D4"/>
    <w:rsid w:val="00C526C0"/>
    <w:rsid w:val="00C937F0"/>
    <w:rsid w:val="00CA0138"/>
    <w:rsid w:val="00CA014F"/>
    <w:rsid w:val="00CA14CA"/>
    <w:rsid w:val="00CA425C"/>
    <w:rsid w:val="00CB5F77"/>
    <w:rsid w:val="00CC1948"/>
    <w:rsid w:val="00D36EF3"/>
    <w:rsid w:val="00D42A61"/>
    <w:rsid w:val="00D434D7"/>
    <w:rsid w:val="00D5227D"/>
    <w:rsid w:val="00D64950"/>
    <w:rsid w:val="00D71D23"/>
    <w:rsid w:val="00D816EB"/>
    <w:rsid w:val="00D95C23"/>
    <w:rsid w:val="00DA1DA1"/>
    <w:rsid w:val="00DA7E0B"/>
    <w:rsid w:val="00DB308F"/>
    <w:rsid w:val="00DB31D4"/>
    <w:rsid w:val="00DB33AC"/>
    <w:rsid w:val="00DC5224"/>
    <w:rsid w:val="00DC5241"/>
    <w:rsid w:val="00DD1285"/>
    <w:rsid w:val="00E04F39"/>
    <w:rsid w:val="00E12FA2"/>
    <w:rsid w:val="00E143C0"/>
    <w:rsid w:val="00E1550A"/>
    <w:rsid w:val="00E16735"/>
    <w:rsid w:val="00E545F2"/>
    <w:rsid w:val="00E61206"/>
    <w:rsid w:val="00E631A8"/>
    <w:rsid w:val="00E718F5"/>
    <w:rsid w:val="00E77655"/>
    <w:rsid w:val="00E85C47"/>
    <w:rsid w:val="00E86C69"/>
    <w:rsid w:val="00E9509C"/>
    <w:rsid w:val="00EB045E"/>
    <w:rsid w:val="00EB79A4"/>
    <w:rsid w:val="00EE0002"/>
    <w:rsid w:val="00EE1790"/>
    <w:rsid w:val="00EE3AA3"/>
    <w:rsid w:val="00F044F4"/>
    <w:rsid w:val="00F35893"/>
    <w:rsid w:val="00F40EEB"/>
    <w:rsid w:val="00F43F79"/>
    <w:rsid w:val="00F47AC8"/>
    <w:rsid w:val="00F55003"/>
    <w:rsid w:val="00F620AB"/>
    <w:rsid w:val="00F6624F"/>
    <w:rsid w:val="00F94FBB"/>
    <w:rsid w:val="00FB25E0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6AA5EAF0"/>
  <w15:docId w15:val="{3AFCD692-8A97-4591-8792-A4006692D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99992-B535-416C-BE78-60EF85357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МР</cp:lastModifiedBy>
  <cp:revision>128</cp:revision>
  <cp:lastPrinted>2015-03-22T10:05:00Z</cp:lastPrinted>
  <dcterms:created xsi:type="dcterms:W3CDTF">2015-03-22T10:03:00Z</dcterms:created>
  <dcterms:modified xsi:type="dcterms:W3CDTF">2024-07-25T12:32:00Z</dcterms:modified>
</cp:coreProperties>
</file>