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22E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22C3">
        <w:rPr>
          <w:rFonts w:ascii="Times New Roman" w:hAnsi="Times New Roman"/>
          <w:color w:val="000000"/>
          <w:sz w:val="28"/>
          <w:szCs w:val="28"/>
          <w:lang w:eastAsia="uk-UA"/>
        </w:rPr>
        <w:t>9222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FE26C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E14E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E26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Підселої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1FE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1FE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91FE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31588D">
        <w:rPr>
          <w:rFonts w:ascii="Times New Roman" w:hAnsi="Times New Roman"/>
          <w:sz w:val="28"/>
          <w:szCs w:val="28"/>
          <w:lang w:eastAsia="uk-UA"/>
        </w:rPr>
        <w:t>1023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2624482502:01:002:</w:t>
      </w:r>
      <w:r w:rsidR="003B103F">
        <w:rPr>
          <w:rFonts w:ascii="Times New Roman" w:hAnsi="Times New Roman"/>
          <w:sz w:val="28"/>
          <w:szCs w:val="28"/>
          <w:lang w:eastAsia="uk-UA"/>
        </w:rPr>
        <w:t>027</w:t>
      </w:r>
      <w:r w:rsidR="0031588D">
        <w:rPr>
          <w:rFonts w:ascii="Times New Roman" w:hAnsi="Times New Roman"/>
          <w:sz w:val="28"/>
          <w:szCs w:val="28"/>
          <w:lang w:eastAsia="uk-UA"/>
        </w:rPr>
        <w:t>9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E2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6F0" w:rsidRDefault="004F26F0">
      <w:r>
        <w:separator/>
      </w:r>
    </w:p>
  </w:endnote>
  <w:endnote w:type="continuationSeparator" w:id="0">
    <w:p w:rsidR="004F26F0" w:rsidRDefault="004F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6F0" w:rsidRDefault="004F26F0">
      <w:r>
        <w:separator/>
      </w:r>
    </w:p>
  </w:footnote>
  <w:footnote w:type="continuationSeparator" w:id="0">
    <w:p w:rsidR="004F26F0" w:rsidRDefault="004F2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22C3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1588D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B2F1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26F0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1FE5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269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2C94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5C7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6CC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12DC5"/>
  <w15:docId w15:val="{77108F60-4A4A-4207-B721-1289399B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2024-06-27T13:11:00Z</cp:lastPrinted>
  <dcterms:created xsi:type="dcterms:W3CDTF">2024-06-13T12:14:00Z</dcterms:created>
  <dcterms:modified xsi:type="dcterms:W3CDTF">2024-06-27T13:11:00Z</dcterms:modified>
</cp:coreProperties>
</file>