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ADF9C4" w14:textId="77777777" w:rsidR="00B75659" w:rsidRPr="00B75659" w:rsidRDefault="00B57DE8" w:rsidP="00B7565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5D2790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14:paraId="1F53A6DA" w14:textId="77777777" w:rsidR="00B75659" w:rsidRPr="00B75659" w:rsidRDefault="00B75659" w:rsidP="00B7565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7565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734BA15" w14:textId="77777777" w:rsidR="00B75659" w:rsidRPr="00B75659" w:rsidRDefault="00B75659" w:rsidP="00B7565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7565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CD39D01" w14:textId="77777777" w:rsidR="00B75659" w:rsidRPr="00B75659" w:rsidRDefault="00B57DE8" w:rsidP="00B7565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51EB9C23">
          <v:line id="Прямая соединительная линия 4" o:spid="_x0000_s103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0D3B265A" w14:textId="77777777" w:rsidR="00B75659" w:rsidRPr="00B75659" w:rsidRDefault="00B75659" w:rsidP="00B7565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7565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13B0F42" w14:textId="77777777" w:rsidR="00B75659" w:rsidRPr="00B75659" w:rsidRDefault="00B75659" w:rsidP="00B7565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1C5122C" w14:textId="2EE27A68" w:rsidR="00B75659" w:rsidRPr="00B75659" w:rsidRDefault="004B6959" w:rsidP="00B7565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</w:t>
      </w:r>
      <w:r w:rsidR="00B75659" w:rsidRPr="00B7565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червня</w:t>
      </w:r>
      <w:r w:rsidR="00B75659" w:rsidRPr="00B7565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5203A1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bookmarkStart w:id="0" w:name="_GoBack"/>
      <w:bookmarkEnd w:id="0"/>
      <w:r w:rsidR="00E23462">
        <w:rPr>
          <w:rFonts w:ascii="Times New Roman" w:hAnsi="Times New Roman"/>
          <w:color w:val="000000"/>
          <w:sz w:val="28"/>
          <w:szCs w:val="28"/>
          <w:lang w:eastAsia="uk-UA"/>
        </w:rPr>
        <w:t>038</w:t>
      </w:r>
      <w:r w:rsidR="00B75659" w:rsidRPr="00B7565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75659" w:rsidRPr="00B7565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75659" w:rsidRPr="00B7565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75659" w:rsidRPr="00B7565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75659" w:rsidRPr="00B7565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B75659" w:rsidRPr="00B7565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B75659" w:rsidRPr="00B7565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056E87E" w14:textId="77777777" w:rsidR="00B75659" w:rsidRPr="00B75659" w:rsidRDefault="00B75659" w:rsidP="00B7565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7565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12200B0" w14:textId="77777777"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708154C0" w14:textId="77777777" w:rsidR="00DF4DAC" w:rsidRPr="007D3324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7D332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C9D2A69" w14:textId="77777777" w:rsidR="00AD0732" w:rsidRDefault="00AD0732" w:rsidP="00FD524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встановлення ставок</w:t>
      </w:r>
    </w:p>
    <w:p w14:paraId="2470BDE9" w14:textId="77777777" w:rsidR="00C745BE" w:rsidRPr="007D3324" w:rsidRDefault="00AD0732" w:rsidP="00FD524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 w:rsidRPr="00E4502D">
        <w:rPr>
          <w:rFonts w:ascii="Times New Roman" w:hAnsi="Times New Roman"/>
          <w:sz w:val="28"/>
          <w:szCs w:val="28"/>
        </w:rPr>
        <w:t>орендної плати за землю</w:t>
      </w:r>
    </w:p>
    <w:p w14:paraId="14325D3A" w14:textId="77777777" w:rsidR="00DF4DAC" w:rsidRPr="007D3324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7D3324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7D3324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7D3324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B2F3BC8" w14:textId="77777777" w:rsidR="00DF4DAC" w:rsidRPr="007D3324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14:paraId="612F21AE" w14:textId="103A03F6" w:rsidR="00AF2DF0" w:rsidRPr="00AD0732" w:rsidRDefault="00AD0732" w:rsidP="00E23462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732"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Керуючись Законом України «Про правовий режим воєнного стану», Указом Президента України від 24 лютого 2022 року № 64/2022 «Про введення воєнного стану в Україні» затвердженого Законом України від 24.02.2022 року №2102-ІХ (із змінами), статтями 10, 12, 285-289 Податкового кодексу України та </w:t>
      </w:r>
      <w:r w:rsidR="001976C8">
        <w:rPr>
          <w:rFonts w:ascii="Times New Roman" w:eastAsia="Times New Roman" w:hAnsi="Times New Roman"/>
          <w:sz w:val="28"/>
          <w:szCs w:val="28"/>
          <w:lang w:eastAsia="ru-RU"/>
        </w:rPr>
        <w:t>пунктом 3</w:t>
      </w:r>
      <w:r w:rsidRPr="00AD0732">
        <w:rPr>
          <w:rFonts w:ascii="Times New Roman" w:eastAsia="Times New Roman" w:hAnsi="Times New Roman"/>
          <w:sz w:val="28"/>
          <w:szCs w:val="28"/>
          <w:lang w:eastAsia="ru-RU"/>
        </w:rPr>
        <w:t>4 частини першої статті 26 Закону України «Про місцеве самоврядування в Україні», міська рада ВИРІШИЛА:</w:t>
      </w:r>
    </w:p>
    <w:p w14:paraId="62364305" w14:textId="4BFAB56F" w:rsidR="00AD0732" w:rsidRPr="00AD0732" w:rsidRDefault="00AD0732" w:rsidP="00AD0732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AD0732">
        <w:rPr>
          <w:rFonts w:ascii="Times New Roman" w:eastAsia="Times New Roman" w:hAnsi="Times New Roman"/>
          <w:sz w:val="28"/>
          <w:szCs w:val="28"/>
          <w:lang w:eastAsia="ru-RU"/>
        </w:rPr>
        <w:t xml:space="preserve">Встановити на території Рогатинської міської </w:t>
      </w:r>
      <w:r w:rsidR="00AF2DF0">
        <w:rPr>
          <w:rFonts w:ascii="Times New Roman" w:eastAsia="Times New Roman" w:hAnsi="Times New Roman"/>
          <w:sz w:val="28"/>
          <w:szCs w:val="28"/>
          <w:lang w:eastAsia="ru-RU"/>
        </w:rPr>
        <w:t>територіальної громади</w:t>
      </w:r>
      <w:r w:rsidRPr="00AD073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56B605DC" w14:textId="77777777" w:rsidR="00AD0732" w:rsidRPr="00AD0732" w:rsidRDefault="00AD0732" w:rsidP="00AD0732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732">
        <w:rPr>
          <w:rFonts w:ascii="Times New Roman" w:eastAsia="Times New Roman" w:hAnsi="Times New Roman"/>
          <w:sz w:val="28"/>
          <w:szCs w:val="28"/>
          <w:lang w:eastAsia="ru-RU"/>
        </w:rPr>
        <w:t>1.1.ставки орендної плати за земельні ділянки комунальної власності у відсотках від їх нормативної грошової оцінки:</w:t>
      </w:r>
    </w:p>
    <w:p w14:paraId="200BAA1B" w14:textId="77777777" w:rsidR="00AD0732" w:rsidRPr="00AD0732" w:rsidRDefault="00AD0732" w:rsidP="00AD0732">
      <w:pPr>
        <w:ind w:firstLine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732">
        <w:rPr>
          <w:rFonts w:ascii="Times New Roman" w:eastAsia="Times New Roman" w:hAnsi="Times New Roman"/>
          <w:sz w:val="28"/>
          <w:szCs w:val="28"/>
          <w:lang w:eastAsia="ru-RU"/>
        </w:rPr>
        <w:t>1.1.1. земель сільськогосподарського призначення – 12;</w:t>
      </w:r>
    </w:p>
    <w:p w14:paraId="7A8997D6" w14:textId="77777777" w:rsidR="00AD0732" w:rsidRPr="00AD0732" w:rsidRDefault="00AD0732" w:rsidP="00AD0732">
      <w:pPr>
        <w:ind w:firstLine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732">
        <w:rPr>
          <w:rFonts w:ascii="Times New Roman" w:eastAsia="Times New Roman" w:hAnsi="Times New Roman"/>
          <w:sz w:val="28"/>
          <w:szCs w:val="28"/>
          <w:lang w:eastAsia="ru-RU"/>
        </w:rPr>
        <w:t>1.1.2. земель житлової та громадської забудови – 11;</w:t>
      </w:r>
    </w:p>
    <w:p w14:paraId="0B92D845" w14:textId="77777777" w:rsidR="00AD0732" w:rsidRPr="00AD0732" w:rsidRDefault="00AD0732" w:rsidP="00AD0732">
      <w:pPr>
        <w:ind w:firstLine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732">
        <w:rPr>
          <w:rFonts w:ascii="Times New Roman" w:eastAsia="Times New Roman" w:hAnsi="Times New Roman"/>
          <w:sz w:val="28"/>
          <w:szCs w:val="28"/>
          <w:lang w:eastAsia="ru-RU"/>
        </w:rPr>
        <w:t>1.1.3. земель рекреаційного призначення – 3;</w:t>
      </w:r>
    </w:p>
    <w:p w14:paraId="1B7F755B" w14:textId="77777777" w:rsidR="00AD0732" w:rsidRPr="00AD0732" w:rsidRDefault="00AD0732" w:rsidP="00AD0732">
      <w:pPr>
        <w:ind w:firstLine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732">
        <w:rPr>
          <w:rFonts w:ascii="Times New Roman" w:eastAsia="Times New Roman" w:hAnsi="Times New Roman"/>
          <w:sz w:val="28"/>
          <w:szCs w:val="28"/>
          <w:lang w:eastAsia="ru-RU"/>
        </w:rPr>
        <w:t>1.1.4. земель промисловості – 4;</w:t>
      </w:r>
    </w:p>
    <w:p w14:paraId="03C5F6EF" w14:textId="77777777" w:rsidR="00AD0732" w:rsidRPr="00AD0732" w:rsidRDefault="00AD0732" w:rsidP="00AD0732">
      <w:pPr>
        <w:ind w:firstLine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732">
        <w:rPr>
          <w:rFonts w:ascii="Times New Roman" w:eastAsia="Times New Roman" w:hAnsi="Times New Roman"/>
          <w:sz w:val="28"/>
          <w:szCs w:val="28"/>
          <w:lang w:eastAsia="ru-RU"/>
        </w:rPr>
        <w:t>1.1.5. земель водного фонду – 1;</w:t>
      </w:r>
    </w:p>
    <w:p w14:paraId="5C9EDE41" w14:textId="77777777" w:rsidR="00AD0732" w:rsidRPr="00AD0732" w:rsidRDefault="00AD0732" w:rsidP="00AD0732">
      <w:pPr>
        <w:ind w:firstLine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732">
        <w:rPr>
          <w:rFonts w:ascii="Times New Roman" w:eastAsia="Times New Roman" w:hAnsi="Times New Roman"/>
          <w:sz w:val="28"/>
          <w:szCs w:val="28"/>
          <w:lang w:eastAsia="ru-RU"/>
        </w:rPr>
        <w:t>1.1.6. земель інших категорій – 10.</w:t>
      </w:r>
    </w:p>
    <w:p w14:paraId="55C13CA1" w14:textId="77777777" w:rsidR="00AD0732" w:rsidRPr="00AD0732" w:rsidRDefault="00AD0732" w:rsidP="00AD0732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732">
        <w:rPr>
          <w:rFonts w:ascii="Times New Roman" w:eastAsia="Times New Roman" w:hAnsi="Times New Roman"/>
          <w:sz w:val="28"/>
          <w:szCs w:val="28"/>
          <w:lang w:eastAsia="ru-RU"/>
        </w:rPr>
        <w:t>1.2.що податковий період, порядок обчислення орендної плати, строк сплати та порядок її зарахування до місцевого бюджету застосовується відповідно до вимог статей 285-287 Податкового кодексу України.</w:t>
      </w:r>
    </w:p>
    <w:p w14:paraId="3D941D9E" w14:textId="7640F8C8" w:rsidR="00AF2DF0" w:rsidRPr="00AD0732" w:rsidRDefault="00AD0732" w:rsidP="00AF2DF0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732">
        <w:rPr>
          <w:rFonts w:ascii="Times New Roman" w:eastAsia="Times New Roman" w:hAnsi="Times New Roman"/>
          <w:sz w:val="28"/>
          <w:szCs w:val="28"/>
          <w:lang w:eastAsia="ru-RU"/>
        </w:rPr>
        <w:t>2.Дане рішення набирає чинності з 01.01.2025 року.</w:t>
      </w:r>
    </w:p>
    <w:p w14:paraId="3571E428" w14:textId="77777777" w:rsidR="00AD0732" w:rsidRPr="00AD0732" w:rsidRDefault="00AD0732" w:rsidP="00AD0732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AD0732">
        <w:rPr>
          <w:rFonts w:ascii="Times New Roman" w:eastAsia="Times New Roman" w:hAnsi="Times New Roman"/>
          <w:sz w:val="28"/>
          <w:szCs w:val="28"/>
          <w:lang w:eastAsia="ru-RU"/>
        </w:rPr>
        <w:t>Вважати таким, що втратить чинність з 01.01.2025 року, рішення міської ради від 13.07.2021 року №2332 «Про встановлення ставок орендної плати за землю».</w:t>
      </w:r>
    </w:p>
    <w:p w14:paraId="7AD542D4" w14:textId="35950E50" w:rsidR="00AF2DF0" w:rsidRPr="00AD0732" w:rsidRDefault="00AD0732" w:rsidP="00AF2DF0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732">
        <w:rPr>
          <w:rFonts w:ascii="Times New Roman" w:eastAsia="Times New Roman" w:hAnsi="Times New Roman"/>
          <w:sz w:val="28"/>
          <w:szCs w:val="28"/>
          <w:lang w:eastAsia="ru-RU"/>
        </w:rPr>
        <w:t xml:space="preserve">4.Забезпечити оприлюднення рішення </w:t>
      </w:r>
      <w:r w:rsidR="00AF2DF0">
        <w:rPr>
          <w:rFonts w:ascii="Times New Roman" w:eastAsia="Times New Roman" w:hAnsi="Times New Roman"/>
          <w:sz w:val="28"/>
          <w:szCs w:val="28"/>
          <w:lang w:eastAsia="ru-RU"/>
        </w:rPr>
        <w:t>в засобах масової інформації</w:t>
      </w:r>
      <w:r w:rsidRPr="00AD073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521D9F8" w14:textId="77777777" w:rsidR="00AF2DF0" w:rsidRDefault="00AD0732" w:rsidP="00AF2DF0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D0732">
        <w:rPr>
          <w:rFonts w:ascii="Times New Roman" w:eastAsia="Times New Roman" w:hAnsi="Times New Roman"/>
          <w:sz w:val="28"/>
          <w:szCs w:val="28"/>
          <w:lang w:eastAsia="ru-RU"/>
        </w:rPr>
        <w:t>5.Контроль за виконанням даного рішення покласти на 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Винник), а організацію його виконання – на заступників міського голови відповідно до розподілу обов’язків</w:t>
      </w:r>
      <w:r w:rsidR="00794691" w:rsidRPr="007D3324">
        <w:rPr>
          <w:rFonts w:ascii="Times New Roman" w:hAnsi="Times New Roman"/>
          <w:sz w:val="28"/>
          <w:szCs w:val="28"/>
          <w:lang w:eastAsia="uk-UA"/>
        </w:rPr>
        <w:t>.</w:t>
      </w:r>
    </w:p>
    <w:p w14:paraId="5AB1A4DF" w14:textId="77777777" w:rsidR="00E23462" w:rsidRDefault="00E23462" w:rsidP="00E2346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EF58D67" w14:textId="7D3E50E0" w:rsidR="00E23462" w:rsidRPr="006955A1" w:rsidRDefault="00E23462" w:rsidP="00E2346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02E3184A" w14:textId="462B8762" w:rsidR="008B7275" w:rsidRPr="008B7275" w:rsidRDefault="008B7275" w:rsidP="00E23462">
      <w:pPr>
        <w:ind w:firstLine="536"/>
        <w:jc w:val="both"/>
        <w:rPr>
          <w:rFonts w:ascii="Times New Roman" w:hAnsi="Times New Roman"/>
          <w:sz w:val="28"/>
          <w:szCs w:val="28"/>
        </w:rPr>
      </w:pPr>
    </w:p>
    <w:sectPr w:rsidR="008B7275" w:rsidRPr="008B7275" w:rsidSect="00E23462">
      <w:headerReference w:type="default" r:id="rId8"/>
      <w:pgSz w:w="11906" w:h="16838" w:code="9"/>
      <w:pgMar w:top="1134" w:right="567" w:bottom="568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58EE0F" w14:textId="77777777" w:rsidR="00B57DE8" w:rsidRDefault="00B57DE8">
      <w:r>
        <w:separator/>
      </w:r>
    </w:p>
  </w:endnote>
  <w:endnote w:type="continuationSeparator" w:id="0">
    <w:p w14:paraId="37A5E2AF" w14:textId="77777777" w:rsidR="00B57DE8" w:rsidRDefault="00B57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D80390" w14:textId="77777777" w:rsidR="00B57DE8" w:rsidRDefault="00B57DE8">
      <w:r>
        <w:separator/>
      </w:r>
    </w:p>
  </w:footnote>
  <w:footnote w:type="continuationSeparator" w:id="0">
    <w:p w14:paraId="6DC67F62" w14:textId="77777777" w:rsidR="00B57DE8" w:rsidRDefault="00B57D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2DBB2" w14:textId="77777777"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14:paraId="3FC2FB21" w14:textId="77777777"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7FB5"/>
    <w:rsid w:val="000116EF"/>
    <w:rsid w:val="0002361F"/>
    <w:rsid w:val="00023DA8"/>
    <w:rsid w:val="0005101C"/>
    <w:rsid w:val="000531FA"/>
    <w:rsid w:val="0006295F"/>
    <w:rsid w:val="00065DAF"/>
    <w:rsid w:val="0006704C"/>
    <w:rsid w:val="00075AA6"/>
    <w:rsid w:val="0007779D"/>
    <w:rsid w:val="00090E28"/>
    <w:rsid w:val="0009102F"/>
    <w:rsid w:val="000A58CA"/>
    <w:rsid w:val="000A7470"/>
    <w:rsid w:val="000C66E3"/>
    <w:rsid w:val="000E5397"/>
    <w:rsid w:val="000F2C64"/>
    <w:rsid w:val="000F5CEC"/>
    <w:rsid w:val="001074D7"/>
    <w:rsid w:val="00113BE9"/>
    <w:rsid w:val="001157AF"/>
    <w:rsid w:val="00120DE6"/>
    <w:rsid w:val="0012648C"/>
    <w:rsid w:val="00130E79"/>
    <w:rsid w:val="00164EBC"/>
    <w:rsid w:val="001678B3"/>
    <w:rsid w:val="00170F88"/>
    <w:rsid w:val="00174382"/>
    <w:rsid w:val="00174445"/>
    <w:rsid w:val="001953BA"/>
    <w:rsid w:val="001976C8"/>
    <w:rsid w:val="001A110D"/>
    <w:rsid w:val="001B7951"/>
    <w:rsid w:val="001C4B62"/>
    <w:rsid w:val="001D3D02"/>
    <w:rsid w:val="001D3F6F"/>
    <w:rsid w:val="001E6C34"/>
    <w:rsid w:val="001E6F7C"/>
    <w:rsid w:val="001F320F"/>
    <w:rsid w:val="00200524"/>
    <w:rsid w:val="00226E18"/>
    <w:rsid w:val="0023580B"/>
    <w:rsid w:val="00236AD4"/>
    <w:rsid w:val="00242693"/>
    <w:rsid w:val="0024718F"/>
    <w:rsid w:val="00256553"/>
    <w:rsid w:val="002566C0"/>
    <w:rsid w:val="00272351"/>
    <w:rsid w:val="00272766"/>
    <w:rsid w:val="00282585"/>
    <w:rsid w:val="0029572B"/>
    <w:rsid w:val="002A1B98"/>
    <w:rsid w:val="002C1EC9"/>
    <w:rsid w:val="002C626C"/>
    <w:rsid w:val="002C7364"/>
    <w:rsid w:val="002D112F"/>
    <w:rsid w:val="002D2FF1"/>
    <w:rsid w:val="002D3A80"/>
    <w:rsid w:val="002F1A4A"/>
    <w:rsid w:val="00327886"/>
    <w:rsid w:val="00331CB5"/>
    <w:rsid w:val="00344230"/>
    <w:rsid w:val="0034589B"/>
    <w:rsid w:val="003538F9"/>
    <w:rsid w:val="00390783"/>
    <w:rsid w:val="00391FD0"/>
    <w:rsid w:val="003B464B"/>
    <w:rsid w:val="003C01F7"/>
    <w:rsid w:val="003C668E"/>
    <w:rsid w:val="003E3B24"/>
    <w:rsid w:val="003F1130"/>
    <w:rsid w:val="003F1632"/>
    <w:rsid w:val="003F6782"/>
    <w:rsid w:val="004127EB"/>
    <w:rsid w:val="004174D2"/>
    <w:rsid w:val="004374B4"/>
    <w:rsid w:val="004563C0"/>
    <w:rsid w:val="00466887"/>
    <w:rsid w:val="00472627"/>
    <w:rsid w:val="004862F1"/>
    <w:rsid w:val="004B6959"/>
    <w:rsid w:val="004C59B5"/>
    <w:rsid w:val="004D5F43"/>
    <w:rsid w:val="004D74C5"/>
    <w:rsid w:val="004E79DA"/>
    <w:rsid w:val="00512846"/>
    <w:rsid w:val="005203A1"/>
    <w:rsid w:val="00526640"/>
    <w:rsid w:val="00527FCA"/>
    <w:rsid w:val="00536BAE"/>
    <w:rsid w:val="00541A3E"/>
    <w:rsid w:val="00550AD7"/>
    <w:rsid w:val="00550FFF"/>
    <w:rsid w:val="00551F1F"/>
    <w:rsid w:val="00582E9C"/>
    <w:rsid w:val="00586759"/>
    <w:rsid w:val="00586D60"/>
    <w:rsid w:val="005A5C33"/>
    <w:rsid w:val="005C7527"/>
    <w:rsid w:val="005D7638"/>
    <w:rsid w:val="0060064E"/>
    <w:rsid w:val="00605EC9"/>
    <w:rsid w:val="006155FF"/>
    <w:rsid w:val="0061787A"/>
    <w:rsid w:val="006404D4"/>
    <w:rsid w:val="0066372B"/>
    <w:rsid w:val="00664706"/>
    <w:rsid w:val="0067502F"/>
    <w:rsid w:val="0068275F"/>
    <w:rsid w:val="00686BF2"/>
    <w:rsid w:val="00694D9D"/>
    <w:rsid w:val="006955A1"/>
    <w:rsid w:val="006A0727"/>
    <w:rsid w:val="006B3D28"/>
    <w:rsid w:val="006D04AC"/>
    <w:rsid w:val="006D61B0"/>
    <w:rsid w:val="006E5655"/>
    <w:rsid w:val="006E6319"/>
    <w:rsid w:val="006E7CE0"/>
    <w:rsid w:val="006F3FD5"/>
    <w:rsid w:val="0070026E"/>
    <w:rsid w:val="00707C05"/>
    <w:rsid w:val="00711427"/>
    <w:rsid w:val="00715EC5"/>
    <w:rsid w:val="00721925"/>
    <w:rsid w:val="00726753"/>
    <w:rsid w:val="007316AD"/>
    <w:rsid w:val="007328FA"/>
    <w:rsid w:val="00750ECB"/>
    <w:rsid w:val="00755C7F"/>
    <w:rsid w:val="00763492"/>
    <w:rsid w:val="007638B8"/>
    <w:rsid w:val="00794691"/>
    <w:rsid w:val="00795EC8"/>
    <w:rsid w:val="007C2EB8"/>
    <w:rsid w:val="007C54FE"/>
    <w:rsid w:val="007D1258"/>
    <w:rsid w:val="007D3324"/>
    <w:rsid w:val="007D7D25"/>
    <w:rsid w:val="007E5B30"/>
    <w:rsid w:val="008158EC"/>
    <w:rsid w:val="008310D1"/>
    <w:rsid w:val="008315BF"/>
    <w:rsid w:val="00852509"/>
    <w:rsid w:val="00852AE6"/>
    <w:rsid w:val="00855B9E"/>
    <w:rsid w:val="00856E15"/>
    <w:rsid w:val="008718CB"/>
    <w:rsid w:val="00890F12"/>
    <w:rsid w:val="0089462D"/>
    <w:rsid w:val="00894FCC"/>
    <w:rsid w:val="008B49FB"/>
    <w:rsid w:val="008B7275"/>
    <w:rsid w:val="008B7950"/>
    <w:rsid w:val="008C1382"/>
    <w:rsid w:val="008C3A2D"/>
    <w:rsid w:val="008E123A"/>
    <w:rsid w:val="008E3177"/>
    <w:rsid w:val="008E5E8C"/>
    <w:rsid w:val="008E6631"/>
    <w:rsid w:val="008F325A"/>
    <w:rsid w:val="008F4035"/>
    <w:rsid w:val="009202B1"/>
    <w:rsid w:val="00937A05"/>
    <w:rsid w:val="009424C0"/>
    <w:rsid w:val="00944F20"/>
    <w:rsid w:val="00975118"/>
    <w:rsid w:val="00990DCF"/>
    <w:rsid w:val="009915C4"/>
    <w:rsid w:val="00991791"/>
    <w:rsid w:val="009919A1"/>
    <w:rsid w:val="009928A8"/>
    <w:rsid w:val="009A0492"/>
    <w:rsid w:val="009A3B73"/>
    <w:rsid w:val="009B1FF3"/>
    <w:rsid w:val="009B4F5B"/>
    <w:rsid w:val="009B6753"/>
    <w:rsid w:val="009D40FA"/>
    <w:rsid w:val="009F7DE6"/>
    <w:rsid w:val="00A3430A"/>
    <w:rsid w:val="00A569AB"/>
    <w:rsid w:val="00A6463B"/>
    <w:rsid w:val="00A735F3"/>
    <w:rsid w:val="00A747AB"/>
    <w:rsid w:val="00A77549"/>
    <w:rsid w:val="00A80F92"/>
    <w:rsid w:val="00A943EA"/>
    <w:rsid w:val="00AD00C2"/>
    <w:rsid w:val="00AD0732"/>
    <w:rsid w:val="00AD4E21"/>
    <w:rsid w:val="00AE064A"/>
    <w:rsid w:val="00AE7890"/>
    <w:rsid w:val="00AF1745"/>
    <w:rsid w:val="00AF2DF0"/>
    <w:rsid w:val="00AF3FE9"/>
    <w:rsid w:val="00B06AB7"/>
    <w:rsid w:val="00B07117"/>
    <w:rsid w:val="00B16A5A"/>
    <w:rsid w:val="00B35A29"/>
    <w:rsid w:val="00B36110"/>
    <w:rsid w:val="00B40396"/>
    <w:rsid w:val="00B40AC4"/>
    <w:rsid w:val="00B57DE8"/>
    <w:rsid w:val="00B75659"/>
    <w:rsid w:val="00B76C94"/>
    <w:rsid w:val="00B77893"/>
    <w:rsid w:val="00B80CA9"/>
    <w:rsid w:val="00B92175"/>
    <w:rsid w:val="00B94E3F"/>
    <w:rsid w:val="00BA002C"/>
    <w:rsid w:val="00BA458C"/>
    <w:rsid w:val="00BA794A"/>
    <w:rsid w:val="00BB4B43"/>
    <w:rsid w:val="00BC35A1"/>
    <w:rsid w:val="00BD329E"/>
    <w:rsid w:val="00BF1687"/>
    <w:rsid w:val="00BF4079"/>
    <w:rsid w:val="00C100FD"/>
    <w:rsid w:val="00C173E2"/>
    <w:rsid w:val="00C17487"/>
    <w:rsid w:val="00C17812"/>
    <w:rsid w:val="00C259D4"/>
    <w:rsid w:val="00C25D6F"/>
    <w:rsid w:val="00C3384C"/>
    <w:rsid w:val="00C63DE6"/>
    <w:rsid w:val="00C745BE"/>
    <w:rsid w:val="00CA0138"/>
    <w:rsid w:val="00CA019B"/>
    <w:rsid w:val="00CA14CA"/>
    <w:rsid w:val="00CA425C"/>
    <w:rsid w:val="00CA561F"/>
    <w:rsid w:val="00CB5BA5"/>
    <w:rsid w:val="00CC1948"/>
    <w:rsid w:val="00CF02D7"/>
    <w:rsid w:val="00CF2BA0"/>
    <w:rsid w:val="00D06E3D"/>
    <w:rsid w:val="00D07CC0"/>
    <w:rsid w:val="00D100A7"/>
    <w:rsid w:val="00D434D7"/>
    <w:rsid w:val="00D5227D"/>
    <w:rsid w:val="00D71D23"/>
    <w:rsid w:val="00D816EB"/>
    <w:rsid w:val="00D90746"/>
    <w:rsid w:val="00DA7E0B"/>
    <w:rsid w:val="00DB308F"/>
    <w:rsid w:val="00DB31D4"/>
    <w:rsid w:val="00DB33AC"/>
    <w:rsid w:val="00DC5224"/>
    <w:rsid w:val="00DC6DEC"/>
    <w:rsid w:val="00DC7433"/>
    <w:rsid w:val="00DD1285"/>
    <w:rsid w:val="00DD5C4E"/>
    <w:rsid w:val="00DE62F6"/>
    <w:rsid w:val="00DF0999"/>
    <w:rsid w:val="00DF2B51"/>
    <w:rsid w:val="00DF4975"/>
    <w:rsid w:val="00DF4DAC"/>
    <w:rsid w:val="00DF5614"/>
    <w:rsid w:val="00E143C0"/>
    <w:rsid w:val="00E23462"/>
    <w:rsid w:val="00E311BF"/>
    <w:rsid w:val="00E314F0"/>
    <w:rsid w:val="00E713B9"/>
    <w:rsid w:val="00E85C47"/>
    <w:rsid w:val="00E86C69"/>
    <w:rsid w:val="00E96D8F"/>
    <w:rsid w:val="00EA2E72"/>
    <w:rsid w:val="00EB045E"/>
    <w:rsid w:val="00EB2806"/>
    <w:rsid w:val="00EB30C9"/>
    <w:rsid w:val="00EB6AC0"/>
    <w:rsid w:val="00EB79A4"/>
    <w:rsid w:val="00EC0EDF"/>
    <w:rsid w:val="00ED0C16"/>
    <w:rsid w:val="00ED76B4"/>
    <w:rsid w:val="00F044F4"/>
    <w:rsid w:val="00F1707B"/>
    <w:rsid w:val="00F21A55"/>
    <w:rsid w:val="00F302F6"/>
    <w:rsid w:val="00F30409"/>
    <w:rsid w:val="00F43F79"/>
    <w:rsid w:val="00F45F58"/>
    <w:rsid w:val="00F55003"/>
    <w:rsid w:val="00F620AB"/>
    <w:rsid w:val="00F75879"/>
    <w:rsid w:val="00F80250"/>
    <w:rsid w:val="00F94FBB"/>
    <w:rsid w:val="00FA4535"/>
    <w:rsid w:val="00FB0C42"/>
    <w:rsid w:val="00FB25E0"/>
    <w:rsid w:val="00FC4D0F"/>
    <w:rsid w:val="00FC5EA1"/>
    <w:rsid w:val="00FD1B3C"/>
    <w:rsid w:val="00FD26BF"/>
    <w:rsid w:val="00FD5240"/>
    <w:rsid w:val="00FE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56289E8F"/>
  <w15:docId w15:val="{C95BD0C4-2D4C-4A2A-958D-550D924F1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character" w:styleId="aa">
    <w:name w:val="Strong"/>
    <w:uiPriority w:val="22"/>
    <w:qFormat/>
    <w:locked/>
    <w:rsid w:val="008B72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C1F8A-FDF6-4D19-823B-0EE32999F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1185</Words>
  <Characters>676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147</cp:revision>
  <cp:lastPrinted>2024-06-28T08:33:00Z</cp:lastPrinted>
  <dcterms:created xsi:type="dcterms:W3CDTF">2015-03-22T10:03:00Z</dcterms:created>
  <dcterms:modified xsi:type="dcterms:W3CDTF">2024-06-28T08:33:00Z</dcterms:modified>
</cp:coreProperties>
</file>