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950CDC" w14:textId="77777777" w:rsidR="00FE3BD6" w:rsidRPr="00E81E8F" w:rsidRDefault="00FE3BD6" w:rsidP="00FE3BD6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E81E8F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6A9D5382" wp14:editId="3099807D">
            <wp:extent cx="495300" cy="6858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1B4909" w14:textId="77777777" w:rsidR="00FE3BD6" w:rsidRPr="00E81E8F" w:rsidRDefault="00FE3BD6" w:rsidP="00FE3BD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4"/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</w:pPr>
      <w:r w:rsidRPr="00E81E8F"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  <w:t>РОГАТИНСЬКА МІСЬКА РАДА</w:t>
      </w:r>
    </w:p>
    <w:p w14:paraId="7ACDB46F" w14:textId="77777777" w:rsidR="00FE3BD6" w:rsidRPr="00E81E8F" w:rsidRDefault="00FE3BD6" w:rsidP="00FE3BD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uk-UA"/>
        </w:rPr>
      </w:pPr>
      <w:r w:rsidRPr="00E81E8F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uk-UA"/>
        </w:rPr>
        <w:t>ІВАНО-ФРАНКІВСЬКОЇ ОБЛАСТІ</w:t>
      </w:r>
    </w:p>
    <w:p w14:paraId="4090022E" w14:textId="77777777" w:rsidR="00FE3BD6" w:rsidRPr="00E81E8F" w:rsidRDefault="00FE3BD6" w:rsidP="00FE3BD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w w:val="120"/>
          <w:sz w:val="28"/>
          <w:szCs w:val="28"/>
          <w:lang w:val="ru-RU" w:eastAsia="uk-UA"/>
        </w:rPr>
      </w:pPr>
      <w:r w:rsidRPr="00E81E8F"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0BE30239" wp14:editId="1ED8EAC6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51BEB89" id="Прямая соединительная линия 6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BOH/sA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6FB0824A" w14:textId="77777777" w:rsidR="00FE3BD6" w:rsidRPr="00E81E8F" w:rsidRDefault="00FE3BD6" w:rsidP="00FE3BD6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E81E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РІШЕННЯ</w:t>
      </w:r>
    </w:p>
    <w:p w14:paraId="61833A15" w14:textId="77777777" w:rsidR="00FE3BD6" w:rsidRPr="00E81E8F" w:rsidRDefault="00FE3BD6" w:rsidP="00FE3BD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14:paraId="0258125F" w14:textId="2ABB0BBB" w:rsidR="00FE3BD6" w:rsidRPr="00E81E8F" w:rsidRDefault="00FE3BD6" w:rsidP="00FE3BD6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E81E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від 2</w:t>
      </w:r>
      <w:r w:rsidRPr="00A46A2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7</w:t>
      </w:r>
      <w:r w:rsidRPr="00E81E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A46A2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червня</w:t>
      </w:r>
      <w:proofErr w:type="spellEnd"/>
      <w:r w:rsidRPr="00E81E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2024 р. № </w:t>
      </w:r>
      <w:r w:rsidR="00A46A2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9030</w:t>
      </w:r>
      <w:r w:rsidRPr="00E81E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       </w:t>
      </w:r>
      <w:r w:rsidRPr="00E81E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 w:rsidRPr="00E81E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 w:rsidRPr="00E81E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  <w:t xml:space="preserve"> </w:t>
      </w:r>
      <w:r w:rsidRPr="00E81E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 w:rsidRPr="00A46A2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50</w:t>
      </w:r>
      <w:r w:rsidRPr="00E81E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сесія </w:t>
      </w:r>
      <w:r w:rsidRPr="00E81E8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VIII</w:t>
      </w:r>
      <w:r w:rsidRPr="00E81E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скликання</w:t>
      </w:r>
    </w:p>
    <w:p w14:paraId="07C578B8" w14:textId="77777777" w:rsidR="00FE3BD6" w:rsidRPr="00E81E8F" w:rsidRDefault="00FE3BD6" w:rsidP="00FE3BD6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E81E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м. Рогатин</w:t>
      </w:r>
      <w:r w:rsidRPr="00E81E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 w:rsidRPr="00E81E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 w:rsidRPr="00E81E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 w:rsidRPr="00E81E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 w:rsidRPr="00E81E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 w:rsidRPr="00E81E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 w:rsidRPr="00E81E8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</w:p>
    <w:p w14:paraId="3DB4D2C9" w14:textId="77777777" w:rsidR="00FE3BD6" w:rsidRPr="00A46A2F" w:rsidRDefault="00FE3BD6" w:rsidP="00FE3BD6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</w:pPr>
    </w:p>
    <w:p w14:paraId="5D072C5F" w14:textId="77777777" w:rsidR="00FE3BD6" w:rsidRPr="00E81E8F" w:rsidRDefault="00FE3BD6" w:rsidP="00FE3BD6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A46A2F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  <w:t>{</w:t>
      </w:r>
      <w:r w:rsidRPr="00E81E8F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name</w:t>
      </w:r>
      <w:r w:rsidRPr="00A46A2F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  <w:t>}</w:t>
      </w:r>
    </w:p>
    <w:p w14:paraId="25B7EE3D" w14:textId="77777777" w:rsidR="00FE3BD6" w:rsidRDefault="00FE3BD6" w:rsidP="00FE3BD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E1A1A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>
        <w:rPr>
          <w:rFonts w:ascii="Times New Roman" w:hAnsi="Times New Roman" w:cs="Times New Roman"/>
          <w:sz w:val="28"/>
          <w:szCs w:val="28"/>
          <w:lang w:val="uk-UA"/>
        </w:rPr>
        <w:t>організацію містобудівної</w:t>
      </w:r>
    </w:p>
    <w:p w14:paraId="1C3B4F49" w14:textId="77777777" w:rsidR="00FE3BD6" w:rsidRDefault="00FE3BD6" w:rsidP="00FE3BD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діяльності в  Рогатинській </w:t>
      </w:r>
    </w:p>
    <w:p w14:paraId="2A5D750B" w14:textId="77777777" w:rsidR="00FE3BD6" w:rsidRPr="00A94C1B" w:rsidRDefault="00FE3BD6" w:rsidP="00FE3BD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міській територіальній громаді</w:t>
      </w:r>
    </w:p>
    <w:p w14:paraId="22BA7F39" w14:textId="6D670F04" w:rsidR="00FE3BD6" w:rsidRPr="00A46A2F" w:rsidRDefault="00FE3BD6" w:rsidP="00FE3BD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uk-UA" w:eastAsia="ru-RU"/>
        </w:rPr>
      </w:pPr>
      <w:r w:rsidRPr="00A46A2F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uk-UA" w:eastAsia="ru-RU"/>
        </w:rPr>
        <w:t>{</w:t>
      </w:r>
      <w:r w:rsidRPr="00E81E8F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name</w:t>
      </w:r>
      <w:r w:rsidRPr="00A46A2F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uk-UA" w:eastAsia="ru-RU"/>
        </w:rPr>
        <w:t>}</w:t>
      </w:r>
    </w:p>
    <w:p w14:paraId="2C56273E" w14:textId="77777777" w:rsidR="003810E1" w:rsidRPr="00293E94" w:rsidRDefault="003810E1" w:rsidP="00A94C1B">
      <w:pPr>
        <w:pStyle w:val="Default"/>
        <w:rPr>
          <w:color w:val="000000" w:themeColor="text1"/>
          <w:sz w:val="28"/>
          <w:szCs w:val="28"/>
          <w:lang w:val="uk-UA" w:eastAsia="zh-CN"/>
        </w:rPr>
      </w:pPr>
    </w:p>
    <w:p w14:paraId="002C4D6B" w14:textId="77777777" w:rsidR="00AE1A1A" w:rsidRDefault="00AE1A1A" w:rsidP="00E11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Відповідно до Закон</w:t>
      </w:r>
      <w:r w:rsidR="007416C7">
        <w:rPr>
          <w:rFonts w:ascii="Times New Roman" w:hAnsi="Times New Roman" w:cs="Times New Roman"/>
          <w:sz w:val="28"/>
          <w:szCs w:val="28"/>
          <w:lang w:val="uk-UA"/>
        </w:rPr>
        <w:t>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України «Про місцеве самоврядування в Україні»,</w:t>
      </w:r>
      <w:r w:rsidR="00A94C1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85ADA">
        <w:rPr>
          <w:rFonts w:ascii="Times New Roman" w:hAnsi="Times New Roman" w:cs="Times New Roman"/>
          <w:sz w:val="28"/>
          <w:szCs w:val="28"/>
          <w:lang w:val="uk-UA"/>
        </w:rPr>
        <w:t xml:space="preserve"> «Про</w:t>
      </w:r>
      <w:r w:rsidR="00450D4D">
        <w:rPr>
          <w:rFonts w:ascii="Times New Roman" w:hAnsi="Times New Roman" w:cs="Times New Roman"/>
          <w:sz w:val="28"/>
          <w:szCs w:val="28"/>
          <w:lang w:val="uk-UA"/>
        </w:rPr>
        <w:t xml:space="preserve"> регулювання містобудівної діяльності»</w:t>
      </w:r>
      <w:r w:rsidR="00985ADA">
        <w:rPr>
          <w:rFonts w:ascii="Times New Roman" w:hAnsi="Times New Roman" w:cs="Times New Roman"/>
          <w:sz w:val="28"/>
          <w:szCs w:val="28"/>
          <w:lang w:val="uk-UA"/>
        </w:rPr>
        <w:t xml:space="preserve">  від 19.05.2011 №3395-</w:t>
      </w:r>
      <w:r w:rsidR="00985ADA">
        <w:rPr>
          <w:rFonts w:ascii="Times New Roman" w:hAnsi="Times New Roman" w:cs="Times New Roman"/>
          <w:sz w:val="28"/>
          <w:szCs w:val="28"/>
        </w:rPr>
        <w:t>V</w:t>
      </w:r>
      <w:r w:rsidR="00985ADA">
        <w:rPr>
          <w:rFonts w:ascii="Times New Roman" w:hAnsi="Times New Roman" w:cs="Times New Roman"/>
          <w:sz w:val="28"/>
          <w:szCs w:val="28"/>
          <w:lang w:val="uk-UA"/>
        </w:rPr>
        <w:t>I, Постанови Кабінету Міністрів України  «Про містобудівний кадастр» № 559 від 25.05.2011,</w:t>
      </w:r>
      <w:r w:rsidR="00F93ED1">
        <w:rPr>
          <w:rFonts w:ascii="Times New Roman" w:hAnsi="Times New Roman" w:cs="Times New Roman"/>
          <w:sz w:val="28"/>
          <w:szCs w:val="28"/>
          <w:lang w:val="uk-UA"/>
        </w:rPr>
        <w:t xml:space="preserve"> з</w:t>
      </w:r>
      <w:r>
        <w:rPr>
          <w:rFonts w:ascii="Times New Roman" w:hAnsi="Times New Roman" w:cs="Times New Roman"/>
          <w:sz w:val="28"/>
          <w:szCs w:val="28"/>
          <w:lang w:val="uk-UA"/>
        </w:rPr>
        <w:t>аслухавши інформ</w:t>
      </w:r>
      <w:r w:rsidR="00985ADA">
        <w:rPr>
          <w:rFonts w:ascii="Times New Roman" w:hAnsi="Times New Roman" w:cs="Times New Roman"/>
          <w:sz w:val="28"/>
          <w:szCs w:val="28"/>
          <w:lang w:val="uk-UA"/>
        </w:rPr>
        <w:t xml:space="preserve">ацію начальника відділу містобудування та архітектури </w:t>
      </w:r>
      <w:r w:rsidR="003810E1">
        <w:rPr>
          <w:rFonts w:ascii="Times New Roman" w:hAnsi="Times New Roman" w:cs="Times New Roman"/>
          <w:sz w:val="28"/>
          <w:szCs w:val="28"/>
          <w:lang w:val="uk-UA"/>
        </w:rPr>
        <w:t xml:space="preserve">виконавчого комітету міської ради </w:t>
      </w:r>
      <w:r w:rsidR="00985ADA">
        <w:rPr>
          <w:rFonts w:ascii="Times New Roman" w:hAnsi="Times New Roman" w:cs="Times New Roman"/>
          <w:sz w:val="28"/>
          <w:szCs w:val="28"/>
          <w:lang w:val="uk-UA"/>
        </w:rPr>
        <w:t>Степана Демчишина щодо  організації містобудівної діяльності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 Рогатинській міській територіальній громаді</w:t>
      </w:r>
      <w:r w:rsidR="00F93ED1">
        <w:rPr>
          <w:rFonts w:ascii="Times New Roman" w:hAnsi="Times New Roman" w:cs="Times New Roman"/>
          <w:sz w:val="28"/>
          <w:szCs w:val="28"/>
          <w:lang w:val="uk-UA"/>
        </w:rPr>
        <w:t xml:space="preserve">, міська рада </w:t>
      </w:r>
      <w:r w:rsidR="00A94C1B">
        <w:rPr>
          <w:rFonts w:ascii="Times New Roman" w:hAnsi="Times New Roman" w:cs="Times New Roman"/>
          <w:sz w:val="28"/>
          <w:szCs w:val="28"/>
          <w:lang w:val="uk-UA"/>
        </w:rPr>
        <w:t>ВИРІШИЛА</w:t>
      </w:r>
      <w:r w:rsidR="00F93ED1">
        <w:rPr>
          <w:rFonts w:ascii="Times New Roman" w:hAnsi="Times New Roman" w:cs="Times New Roman"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EA2B7D2" w14:textId="2E8DA5A6" w:rsidR="004537B8" w:rsidRDefault="00F93ED1" w:rsidP="00E11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3810E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Інформацію п</w:t>
      </w:r>
      <w:r w:rsidRPr="00AE1A1A">
        <w:rPr>
          <w:rFonts w:ascii="Times New Roman" w:hAnsi="Times New Roman" w:cs="Times New Roman"/>
          <w:sz w:val="28"/>
          <w:szCs w:val="28"/>
          <w:lang w:val="uk-UA"/>
        </w:rPr>
        <w:t xml:space="preserve">ро </w:t>
      </w:r>
      <w:r w:rsidR="00985ADA">
        <w:rPr>
          <w:rFonts w:ascii="Times New Roman" w:hAnsi="Times New Roman" w:cs="Times New Roman"/>
          <w:sz w:val="28"/>
          <w:szCs w:val="28"/>
          <w:lang w:val="uk-UA"/>
        </w:rPr>
        <w:t>організацію містобудівної діяльності</w:t>
      </w:r>
      <w:r w:rsidR="005A4578"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Рогатинській міській територіальній громаді взяти до відома</w:t>
      </w:r>
      <w:r w:rsidR="00631A81">
        <w:rPr>
          <w:rFonts w:ascii="Times New Roman" w:hAnsi="Times New Roman" w:cs="Times New Roman"/>
          <w:sz w:val="28"/>
          <w:szCs w:val="28"/>
          <w:lang w:val="uk-UA"/>
        </w:rPr>
        <w:t xml:space="preserve"> (додається)</w:t>
      </w:r>
      <w:r w:rsidR="004537B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372C4BE" w14:textId="77777777" w:rsidR="007D7258" w:rsidRDefault="007D7258" w:rsidP="00E11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 Визначити для виконавчого комітету міської ради такі головні напрямки організації містобудівної діяльності:</w:t>
      </w:r>
    </w:p>
    <w:p w14:paraId="64F25987" w14:textId="16F67CAC" w:rsidR="007D7258" w:rsidRDefault="007D7258" w:rsidP="00FE3BD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2.1.Робота на</w:t>
      </w:r>
      <w:r w:rsidRPr="007D725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створення</w:t>
      </w:r>
      <w:r w:rsidRPr="004537B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повноцінного життєвого середовища, яка включає прогнозування розвитку і планування територій, проектування, будівництво і реконструкцію об'єктів житлово-цивільного, виробничого призначення, спорудження інших об'єктів, створення інженерної і транспортної інфраструктури.</w:t>
      </w:r>
    </w:p>
    <w:p w14:paraId="40618C33" w14:textId="0DC24657" w:rsidR="00C73DCE" w:rsidRPr="00C73DCE" w:rsidRDefault="007D7258" w:rsidP="00FE3BD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2.2.</w:t>
      </w:r>
      <w:r w:rsidR="00C73DCE" w:rsidRPr="00C73DCE">
        <w:rPr>
          <w:rFonts w:ascii="Times New Roman" w:hAnsi="Times New Roman" w:cs="Times New Roman"/>
          <w:sz w:val="28"/>
          <w:szCs w:val="28"/>
          <w:lang w:val="uk-UA"/>
        </w:rPr>
        <w:t xml:space="preserve"> Забезпеч</w:t>
      </w:r>
      <w:r w:rsidR="00C73DCE">
        <w:rPr>
          <w:rFonts w:ascii="Times New Roman" w:hAnsi="Times New Roman" w:cs="Times New Roman"/>
          <w:sz w:val="28"/>
          <w:szCs w:val="28"/>
          <w:lang w:val="uk-UA"/>
        </w:rPr>
        <w:t>ення</w:t>
      </w:r>
      <w:r w:rsidR="00C73DCE" w:rsidRPr="00C73DCE">
        <w:rPr>
          <w:rFonts w:ascii="Times New Roman" w:hAnsi="Times New Roman" w:cs="Times New Roman"/>
          <w:sz w:val="28"/>
          <w:szCs w:val="28"/>
          <w:lang w:val="uk-UA"/>
        </w:rPr>
        <w:t xml:space="preserve"> безперервн</w:t>
      </w:r>
      <w:r w:rsidR="00C73DCE">
        <w:rPr>
          <w:rFonts w:ascii="Times New Roman" w:hAnsi="Times New Roman" w:cs="Times New Roman"/>
          <w:sz w:val="28"/>
          <w:szCs w:val="28"/>
          <w:lang w:val="uk-UA"/>
        </w:rPr>
        <w:t>ості</w:t>
      </w:r>
      <w:r w:rsidR="00C73DCE" w:rsidRPr="00C73DCE">
        <w:rPr>
          <w:rFonts w:ascii="Times New Roman" w:hAnsi="Times New Roman" w:cs="Times New Roman"/>
          <w:sz w:val="28"/>
          <w:szCs w:val="28"/>
          <w:lang w:val="uk-UA"/>
        </w:rPr>
        <w:t xml:space="preserve"> процесу оновлення містобудівної документації, яка п</w:t>
      </w:r>
      <w:r w:rsidR="00C73DCE">
        <w:rPr>
          <w:rFonts w:ascii="Times New Roman" w:hAnsi="Times New Roman" w:cs="Times New Roman"/>
          <w:sz w:val="28"/>
          <w:szCs w:val="28"/>
          <w:lang w:val="uk-UA"/>
        </w:rPr>
        <w:t>ередбачає</w:t>
      </w:r>
      <w:r w:rsidR="00C73DCE" w:rsidRPr="00C73DCE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794C598A" w14:textId="77777777" w:rsidR="00C73DCE" w:rsidRPr="004537B8" w:rsidRDefault="00C73DCE" w:rsidP="00FE3BD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2.2.1.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4537B8">
        <w:rPr>
          <w:rFonts w:ascii="Times New Roman" w:hAnsi="Times New Roman" w:cs="Times New Roman"/>
          <w:sz w:val="28"/>
          <w:szCs w:val="28"/>
          <w:lang w:val="ru-RU"/>
        </w:rPr>
        <w:t>ктуалізацію</w:t>
      </w:r>
      <w:proofErr w:type="spellEnd"/>
      <w:r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картографо-</w:t>
      </w:r>
      <w:proofErr w:type="spellStart"/>
      <w:r w:rsidRPr="004537B8">
        <w:rPr>
          <w:rFonts w:ascii="Times New Roman" w:hAnsi="Times New Roman" w:cs="Times New Roman"/>
          <w:sz w:val="28"/>
          <w:szCs w:val="28"/>
          <w:lang w:val="ru-RU"/>
        </w:rPr>
        <w:t>геодезичної</w:t>
      </w:r>
      <w:proofErr w:type="spellEnd"/>
      <w:r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537B8">
        <w:rPr>
          <w:rFonts w:ascii="Times New Roman" w:hAnsi="Times New Roman" w:cs="Times New Roman"/>
          <w:sz w:val="28"/>
          <w:szCs w:val="28"/>
          <w:lang w:val="ru-RU"/>
        </w:rPr>
        <w:t>основи</w:t>
      </w:r>
      <w:proofErr w:type="spellEnd"/>
      <w:r w:rsidRPr="004537B8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0113FB3F" w14:textId="77777777" w:rsidR="00C73DCE" w:rsidRPr="004537B8" w:rsidRDefault="00C73DCE" w:rsidP="00FE3BD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2.2.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2.П</w:t>
      </w:r>
      <w:r w:rsidRPr="004537B8">
        <w:rPr>
          <w:rFonts w:ascii="Times New Roman" w:hAnsi="Times New Roman" w:cs="Times New Roman"/>
          <w:sz w:val="28"/>
          <w:szCs w:val="28"/>
          <w:lang w:val="ru-RU"/>
        </w:rPr>
        <w:t>еренесення</w:t>
      </w:r>
      <w:proofErr w:type="gramEnd"/>
      <w:r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4537B8">
        <w:rPr>
          <w:rFonts w:ascii="Times New Roman" w:hAnsi="Times New Roman" w:cs="Times New Roman"/>
          <w:sz w:val="28"/>
          <w:szCs w:val="28"/>
          <w:lang w:val="ru-RU"/>
        </w:rPr>
        <w:t>паперових</w:t>
      </w:r>
      <w:proofErr w:type="spellEnd"/>
      <w:r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537B8">
        <w:rPr>
          <w:rFonts w:ascii="Times New Roman" w:hAnsi="Times New Roman" w:cs="Times New Roman"/>
          <w:sz w:val="28"/>
          <w:szCs w:val="28"/>
          <w:lang w:val="ru-RU"/>
        </w:rPr>
        <w:t>носіїв</w:t>
      </w:r>
      <w:proofErr w:type="spellEnd"/>
      <w:r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4537B8">
        <w:rPr>
          <w:rFonts w:ascii="Times New Roman" w:hAnsi="Times New Roman" w:cs="Times New Roman"/>
          <w:sz w:val="28"/>
          <w:szCs w:val="28"/>
          <w:lang w:val="ru-RU"/>
        </w:rPr>
        <w:t>векторну</w:t>
      </w:r>
      <w:proofErr w:type="spellEnd"/>
      <w:r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537B8">
        <w:rPr>
          <w:rFonts w:ascii="Times New Roman" w:hAnsi="Times New Roman" w:cs="Times New Roman"/>
          <w:sz w:val="28"/>
          <w:szCs w:val="28"/>
          <w:lang w:val="ru-RU"/>
        </w:rPr>
        <w:t>цифрову</w:t>
      </w:r>
      <w:proofErr w:type="spellEnd"/>
      <w:r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форму;</w:t>
      </w:r>
    </w:p>
    <w:p w14:paraId="769A59F4" w14:textId="77777777" w:rsidR="00C73DCE" w:rsidRDefault="00C73DCE" w:rsidP="00FE3BD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2.2.3.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4537B8">
        <w:rPr>
          <w:rFonts w:ascii="Times New Roman" w:hAnsi="Times New Roman" w:cs="Times New Roman"/>
          <w:sz w:val="28"/>
          <w:szCs w:val="28"/>
          <w:lang w:val="ru-RU"/>
        </w:rPr>
        <w:t>риведення</w:t>
      </w:r>
      <w:proofErr w:type="spellEnd"/>
      <w:r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537B8">
        <w:rPr>
          <w:rFonts w:ascii="Times New Roman" w:hAnsi="Times New Roman" w:cs="Times New Roman"/>
          <w:sz w:val="28"/>
          <w:szCs w:val="28"/>
          <w:lang w:val="ru-RU"/>
        </w:rPr>
        <w:t>містобудівної</w:t>
      </w:r>
      <w:proofErr w:type="spellEnd"/>
      <w:r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537B8">
        <w:rPr>
          <w:rFonts w:ascii="Times New Roman" w:hAnsi="Times New Roman" w:cs="Times New Roman"/>
          <w:sz w:val="28"/>
          <w:szCs w:val="28"/>
          <w:lang w:val="ru-RU"/>
        </w:rPr>
        <w:t>документації</w:t>
      </w:r>
      <w:proofErr w:type="spellEnd"/>
      <w:r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4537B8">
        <w:rPr>
          <w:rFonts w:ascii="Times New Roman" w:hAnsi="Times New Roman" w:cs="Times New Roman"/>
          <w:sz w:val="28"/>
          <w:szCs w:val="28"/>
          <w:lang w:val="ru-RU"/>
        </w:rPr>
        <w:t>відповідність</w:t>
      </w:r>
      <w:proofErr w:type="spellEnd"/>
      <w:r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537B8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537B8">
        <w:rPr>
          <w:rFonts w:ascii="Times New Roman" w:hAnsi="Times New Roman" w:cs="Times New Roman"/>
          <w:sz w:val="28"/>
          <w:szCs w:val="28"/>
          <w:lang w:val="ru-RU"/>
        </w:rPr>
        <w:t>вимогами</w:t>
      </w:r>
      <w:proofErr w:type="spellEnd"/>
      <w:r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537B8">
        <w:rPr>
          <w:rFonts w:ascii="Times New Roman" w:hAnsi="Times New Roman" w:cs="Times New Roman"/>
          <w:sz w:val="28"/>
          <w:szCs w:val="28"/>
          <w:lang w:val="ru-RU"/>
        </w:rPr>
        <w:t>законодавства</w:t>
      </w:r>
      <w:proofErr w:type="spellEnd"/>
      <w:r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4537B8">
        <w:rPr>
          <w:rFonts w:ascii="Times New Roman" w:hAnsi="Times New Roman" w:cs="Times New Roman"/>
          <w:sz w:val="28"/>
          <w:szCs w:val="28"/>
          <w:lang w:val="ru-RU"/>
        </w:rPr>
        <w:t>частині</w:t>
      </w:r>
      <w:proofErr w:type="spellEnd"/>
      <w:r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формату </w:t>
      </w:r>
      <w:proofErr w:type="spellStart"/>
      <w:r w:rsidRPr="004537B8">
        <w:rPr>
          <w:rFonts w:ascii="Times New Roman" w:hAnsi="Times New Roman" w:cs="Times New Roman"/>
          <w:sz w:val="28"/>
          <w:szCs w:val="28"/>
          <w:lang w:val="ru-RU"/>
        </w:rPr>
        <w:t>зберігання</w:t>
      </w:r>
      <w:proofErr w:type="spellEnd"/>
      <w:r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4537B8">
        <w:rPr>
          <w:rFonts w:ascii="Times New Roman" w:hAnsi="Times New Roman" w:cs="Times New Roman"/>
          <w:sz w:val="28"/>
          <w:szCs w:val="28"/>
          <w:lang w:val="ru-RU"/>
        </w:rPr>
        <w:t>оброблення</w:t>
      </w:r>
      <w:proofErr w:type="spellEnd"/>
      <w:r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537B8">
        <w:rPr>
          <w:rFonts w:ascii="Times New Roman" w:hAnsi="Times New Roman" w:cs="Times New Roman"/>
          <w:sz w:val="28"/>
          <w:szCs w:val="28"/>
          <w:lang w:val="ru-RU"/>
        </w:rPr>
        <w:t>даних</w:t>
      </w:r>
      <w:proofErr w:type="spellEnd"/>
      <w:r w:rsidRPr="004537B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A79DD15" w14:textId="77777777" w:rsidR="00C73DCE" w:rsidRDefault="00C73DCE" w:rsidP="00FE3BD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2.3. </w:t>
      </w:r>
      <w:r w:rsidRPr="004537B8">
        <w:rPr>
          <w:rFonts w:ascii="Times New Roman" w:hAnsi="Times New Roman" w:cs="Times New Roman"/>
          <w:color w:val="000000"/>
          <w:sz w:val="28"/>
          <w:szCs w:val="28"/>
          <w:lang w:val="uk-UA"/>
        </w:rPr>
        <w:t>Планува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ння територій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громади  здійснювати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4537B8">
        <w:rPr>
          <w:rFonts w:ascii="Times New Roman" w:hAnsi="Times New Roman" w:cs="Times New Roman"/>
          <w:color w:val="000000"/>
          <w:sz w:val="28"/>
          <w:szCs w:val="28"/>
          <w:lang w:val="uk-UA"/>
        </w:rPr>
        <w:t>шляхом розроблення та затвердження комплексних планів просторового р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озвитку територій </w:t>
      </w:r>
      <w:r w:rsidRPr="004537B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громад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и</w:t>
      </w:r>
      <w:r w:rsidRPr="004537B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генеральних планів населених пунктів і детальних планів території, їх оновлення та внесення змін до них. </w:t>
      </w:r>
    </w:p>
    <w:p w14:paraId="50231BCF" w14:textId="4C6D5BFC" w:rsidR="009778FE" w:rsidRDefault="00C73DCE" w:rsidP="00FE3BD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2.4. </w:t>
      </w:r>
      <w:r w:rsidR="009778F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Розпочати роботу </w:t>
      </w:r>
      <w:r w:rsidR="00631A81">
        <w:rPr>
          <w:rFonts w:ascii="Times New Roman" w:hAnsi="Times New Roman" w:cs="Times New Roman"/>
          <w:color w:val="000000"/>
          <w:sz w:val="28"/>
          <w:szCs w:val="28"/>
          <w:lang w:val="uk-UA"/>
        </w:rPr>
        <w:t>з</w:t>
      </w:r>
      <w:r w:rsidR="009778FE">
        <w:rPr>
          <w:rFonts w:ascii="Times New Roman" w:hAnsi="Times New Roman" w:cs="Times New Roman"/>
          <w:color w:val="000000"/>
          <w:sz w:val="28"/>
          <w:szCs w:val="28"/>
          <w:lang w:val="uk-UA"/>
        </w:rPr>
        <w:t>:</w:t>
      </w:r>
    </w:p>
    <w:p w14:paraId="6DEEC257" w14:textId="2228CB87" w:rsidR="009778FE" w:rsidRDefault="009778FE" w:rsidP="00FE3BD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2.4.1. Формуванн</w:t>
      </w:r>
      <w:r w:rsidR="00631A81">
        <w:rPr>
          <w:rFonts w:ascii="Times New Roman" w:hAnsi="Times New Roman" w:cs="Times New Roman"/>
          <w:color w:val="000000"/>
          <w:sz w:val="28"/>
          <w:szCs w:val="28"/>
          <w:lang w:val="uk-UA"/>
        </w:rPr>
        <w:t>я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актуальних даних і практичних заходів для розробки</w:t>
      </w:r>
      <w:r w:rsidRPr="00C42523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Комплексного</w:t>
      </w:r>
      <w:r w:rsidRPr="00C4252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план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у</w:t>
      </w:r>
      <w:r w:rsidRPr="00C4252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просторового розвитку території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громади з </w:t>
      </w:r>
      <w:r w:rsidR="00C73DCE" w:rsidRPr="00C73DC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C73DCE" w:rsidRPr="004537B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метою </w:t>
      </w:r>
      <w:r w:rsidR="00C73DCE" w:rsidRPr="004537B8">
        <w:rPr>
          <w:rFonts w:ascii="Times New Roman" w:hAnsi="Times New Roman" w:cs="Times New Roman"/>
          <w:color w:val="000000"/>
          <w:sz w:val="28"/>
          <w:szCs w:val="28"/>
          <w:lang w:val="uk-UA"/>
        </w:rPr>
        <w:lastRenderedPageBreak/>
        <w:t>забезпечення сталого розвитку територіальної громади з додержанням принципу збалансованості державних, громадських та приватних інтересів та з урахуванням концепції інтегрованого розвитку території територіальної громади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7BA28441" w14:textId="416DD52A" w:rsidR="009778FE" w:rsidRDefault="00C42523" w:rsidP="000A76D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9778FE">
        <w:rPr>
          <w:rFonts w:ascii="Times New Roman" w:hAnsi="Times New Roman" w:cs="Times New Roman"/>
          <w:color w:val="000000"/>
          <w:sz w:val="28"/>
          <w:szCs w:val="28"/>
          <w:lang w:val="uk-UA"/>
        </w:rPr>
        <w:t>2.</w:t>
      </w:r>
      <w:r w:rsidR="009778FE" w:rsidRPr="009778FE">
        <w:rPr>
          <w:rFonts w:ascii="Times New Roman" w:hAnsi="Times New Roman" w:cs="Times New Roman"/>
          <w:color w:val="000000"/>
          <w:sz w:val="28"/>
          <w:szCs w:val="28"/>
          <w:lang w:val="uk-UA"/>
        </w:rPr>
        <w:t>4.2.  Визначенн</w:t>
      </w:r>
      <w:r w:rsidR="00631A81">
        <w:rPr>
          <w:rFonts w:ascii="Times New Roman" w:hAnsi="Times New Roman" w:cs="Times New Roman"/>
          <w:color w:val="000000"/>
          <w:sz w:val="28"/>
          <w:szCs w:val="28"/>
          <w:lang w:val="uk-UA"/>
        </w:rPr>
        <w:t>я</w:t>
      </w:r>
      <w:r w:rsidR="009778FE" w:rsidRPr="009778F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меж функціональних зон усієї території територіальної громади з вимогами до забудови та ландшафтної організації таких зон (плани зонування територій населених пунктів у межах території територіальної громади</w:t>
      </w:r>
      <w:r w:rsidR="009778FE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24B8AD2C" w14:textId="2A564F5E" w:rsidR="00F93ED1" w:rsidRPr="00AD4375" w:rsidRDefault="009778FE" w:rsidP="000A76D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2.4.3.</w:t>
      </w:r>
      <w:r w:rsidRPr="009778F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1F26A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Формуванн</w:t>
      </w:r>
      <w:r w:rsidR="00631A81">
        <w:rPr>
          <w:rFonts w:ascii="Times New Roman" w:hAnsi="Times New Roman" w:cs="Times New Roman"/>
          <w:color w:val="000000"/>
          <w:sz w:val="28"/>
          <w:szCs w:val="28"/>
          <w:lang w:val="uk-UA"/>
        </w:rPr>
        <w:t>я</w:t>
      </w:r>
      <w:r w:rsidR="001F26A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вихідних даних для підготовки історико-архітектурних опорних планів</w:t>
      </w:r>
      <w:r w:rsidR="001F26AC" w:rsidRPr="004537B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історичних ареалі</w:t>
      </w:r>
      <w:r w:rsidR="001F26A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 населених пунктів, </w:t>
      </w:r>
      <w:r w:rsidR="001F26AC" w:rsidRPr="004537B8">
        <w:rPr>
          <w:rFonts w:ascii="Times New Roman" w:hAnsi="Times New Roman" w:cs="Times New Roman"/>
          <w:sz w:val="28"/>
          <w:szCs w:val="28"/>
        </w:rPr>
        <w:t> </w:t>
      </w:r>
      <w:r w:rsidR="001F26AC" w:rsidRPr="004537B8">
        <w:rPr>
          <w:rFonts w:ascii="Times New Roman" w:hAnsi="Times New Roman" w:cs="Times New Roman"/>
          <w:sz w:val="28"/>
          <w:szCs w:val="28"/>
          <w:lang w:val="uk-UA"/>
        </w:rPr>
        <w:t>(включаються до складу комплексного плану як невід’ємні складові генеральних п</w:t>
      </w:r>
      <w:r w:rsidR="001F26AC" w:rsidRPr="004537B8">
        <w:rPr>
          <w:rFonts w:ascii="Times New Roman" w:hAnsi="Times New Roman" w:cs="Times New Roman"/>
          <w:color w:val="000000"/>
          <w:sz w:val="28"/>
          <w:szCs w:val="28"/>
          <w:lang w:val="uk-UA"/>
        </w:rPr>
        <w:t>ланів</w:t>
      </w:r>
      <w:r w:rsidR="001F26A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відповідних населених пунктів).</w:t>
      </w:r>
    </w:p>
    <w:p w14:paraId="5BD838B0" w14:textId="77777777" w:rsidR="00C01B77" w:rsidRDefault="007D7258" w:rsidP="000A76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14128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810E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1284">
        <w:rPr>
          <w:rFonts w:ascii="Times New Roman" w:hAnsi="Times New Roman" w:cs="Times New Roman"/>
          <w:sz w:val="28"/>
          <w:szCs w:val="28"/>
          <w:lang w:val="uk-UA"/>
        </w:rPr>
        <w:t xml:space="preserve">Відділу  містобудування та архітектури </w:t>
      </w:r>
      <w:r w:rsidR="003810E1">
        <w:rPr>
          <w:rFonts w:ascii="Times New Roman" w:hAnsi="Times New Roman" w:cs="Times New Roman"/>
          <w:sz w:val="28"/>
          <w:szCs w:val="28"/>
          <w:lang w:val="uk-UA"/>
        </w:rPr>
        <w:t xml:space="preserve">виконавчого комітету </w:t>
      </w:r>
      <w:r w:rsidR="00141284">
        <w:rPr>
          <w:rFonts w:ascii="Times New Roman" w:hAnsi="Times New Roman" w:cs="Times New Roman"/>
          <w:sz w:val="28"/>
          <w:szCs w:val="28"/>
          <w:lang w:val="uk-UA"/>
        </w:rPr>
        <w:t>міської ради (Степан Демчишин</w:t>
      </w:r>
      <w:r w:rsidR="00C01B77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166CD4">
        <w:rPr>
          <w:rFonts w:ascii="Times New Roman" w:hAnsi="Times New Roman" w:cs="Times New Roman"/>
          <w:sz w:val="28"/>
          <w:szCs w:val="28"/>
          <w:lang w:val="uk-UA"/>
        </w:rPr>
        <w:t xml:space="preserve"> роботу відділу проводити з</w:t>
      </w:r>
      <w:r w:rsidR="00C01B77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1103B1A0" w14:textId="4C2F847E" w:rsidR="00AD4375" w:rsidRPr="004537B8" w:rsidRDefault="00166CD4" w:rsidP="000A76D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3.1.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</w:t>
      </w:r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рахування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м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попередніх</w:t>
      </w:r>
      <w:proofErr w:type="spellEnd"/>
      <w:proofErr w:type="gram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рішень</w:t>
      </w:r>
      <w:proofErr w:type="spell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щодо</w:t>
      </w:r>
      <w:proofErr w:type="spell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планування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і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забудови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територій</w:t>
      </w:r>
      <w:proofErr w:type="spellEnd"/>
      <w:r w:rsidR="00631A81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14:paraId="55C1FA00" w14:textId="354C2F1E" w:rsidR="00AD4375" w:rsidRPr="004537B8" w:rsidRDefault="00166CD4" w:rsidP="000A76D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3.2.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</w:t>
      </w:r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иділення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м</w:t>
      </w:r>
      <w:proofErr w:type="spell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зон </w:t>
      </w:r>
      <w:proofErr w:type="spellStart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обмеженої</w:t>
      </w:r>
      <w:proofErr w:type="spell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містобудівної</w:t>
      </w:r>
      <w:proofErr w:type="spell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діяльності</w:t>
      </w:r>
      <w:proofErr w:type="spell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14:paraId="0DA0B8A8" w14:textId="5E170D32" w:rsidR="00AD4375" w:rsidRPr="004537B8" w:rsidRDefault="00166CD4" w:rsidP="000A76D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3.3.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</w:t>
      </w:r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ідображення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м</w:t>
      </w:r>
      <w:proofErr w:type="spell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існуючої</w:t>
      </w:r>
      <w:proofErr w:type="spell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забудови</w:t>
      </w:r>
      <w:proofErr w:type="spell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територій</w:t>
      </w:r>
      <w:proofErr w:type="spell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інженерно-транспортної</w:t>
      </w:r>
      <w:proofErr w:type="spell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інфраструктури</w:t>
      </w:r>
      <w:proofErr w:type="spell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а </w:t>
      </w:r>
      <w:proofErr w:type="spellStart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також</w:t>
      </w:r>
      <w:proofErr w:type="spell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основних</w:t>
      </w:r>
      <w:proofErr w:type="spell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елементів</w:t>
      </w:r>
      <w:proofErr w:type="spell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планувальної</w:t>
      </w:r>
      <w:proofErr w:type="spell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структури</w:t>
      </w:r>
      <w:proofErr w:type="spell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територій</w:t>
      </w:r>
      <w:proofErr w:type="spell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14:paraId="69D8B2A9" w14:textId="4B4DF19D" w:rsidR="00AD4375" w:rsidRPr="004537B8" w:rsidRDefault="00166CD4" w:rsidP="000A76D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3.4.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</w:t>
      </w:r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рахування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м</w:t>
      </w:r>
      <w:proofErr w:type="spell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місцевих</w:t>
      </w:r>
      <w:proofErr w:type="spell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умов </w:t>
      </w:r>
      <w:proofErr w:type="spellStart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під</w:t>
      </w:r>
      <w:proofErr w:type="spell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час </w:t>
      </w:r>
      <w:proofErr w:type="spellStart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визначення</w:t>
      </w:r>
      <w:proofErr w:type="spell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функціональних</w:t>
      </w:r>
      <w:proofErr w:type="spell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зон;</w:t>
      </w:r>
    </w:p>
    <w:p w14:paraId="394AEEFD" w14:textId="581AB82A" w:rsidR="00AD4375" w:rsidRPr="004537B8" w:rsidRDefault="00166CD4" w:rsidP="000A76D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3.5.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</w:t>
      </w:r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становлення</w:t>
      </w:r>
      <w:proofErr w:type="spell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для </w:t>
      </w:r>
      <w:proofErr w:type="spellStart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кожної</w:t>
      </w:r>
      <w:proofErr w:type="spell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зони</w:t>
      </w:r>
      <w:proofErr w:type="spell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дозволених</w:t>
      </w:r>
      <w:proofErr w:type="spell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і </w:t>
      </w:r>
      <w:proofErr w:type="spellStart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допустимих</w:t>
      </w:r>
      <w:proofErr w:type="spell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видів</w:t>
      </w:r>
      <w:proofErr w:type="spell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використання</w:t>
      </w:r>
      <w:proofErr w:type="spell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територій</w:t>
      </w:r>
      <w:proofErr w:type="spell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для </w:t>
      </w:r>
      <w:proofErr w:type="spellStart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містобудівних</w:t>
      </w:r>
      <w:proofErr w:type="spell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потреб, умов та </w:t>
      </w:r>
      <w:proofErr w:type="spellStart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обмежень</w:t>
      </w:r>
      <w:proofErr w:type="spell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щодо</w:t>
      </w:r>
      <w:proofErr w:type="spell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їх</w:t>
      </w:r>
      <w:proofErr w:type="spell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забудови</w:t>
      </w:r>
      <w:proofErr w:type="spell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14:paraId="0ABF217A" w14:textId="13439B86" w:rsidR="00AD4375" w:rsidRPr="004537B8" w:rsidRDefault="00166CD4" w:rsidP="000A76D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3.6. 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У</w:t>
      </w:r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згодження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м</w:t>
      </w:r>
      <w:proofErr w:type="spell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меж зон з межами </w:t>
      </w:r>
      <w:proofErr w:type="spellStart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територій</w:t>
      </w:r>
      <w:proofErr w:type="spell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природних</w:t>
      </w:r>
      <w:proofErr w:type="spell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комплексів</w:t>
      </w:r>
      <w:proofErr w:type="spell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смугами</w:t>
      </w:r>
      <w:proofErr w:type="spell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санітарно-захисних</w:t>
      </w:r>
      <w:proofErr w:type="spell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санітарних</w:t>
      </w:r>
      <w:proofErr w:type="spell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охоронних</w:t>
      </w:r>
      <w:proofErr w:type="spell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інших</w:t>
      </w:r>
      <w:proofErr w:type="spell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зон </w:t>
      </w:r>
      <w:proofErr w:type="spellStart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обмеженого</w:t>
      </w:r>
      <w:proofErr w:type="spell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використання</w:t>
      </w:r>
      <w:proofErr w:type="spell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земель, </w:t>
      </w:r>
      <w:proofErr w:type="spellStart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червоними</w:t>
      </w:r>
      <w:proofErr w:type="spell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лініями</w:t>
      </w:r>
      <w:proofErr w:type="spellEnd"/>
      <w:r w:rsidR="00AD4375" w:rsidRPr="004537B8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14:paraId="6173F652" w14:textId="55FAAA37" w:rsidR="00AD4375" w:rsidRPr="004537B8" w:rsidRDefault="00166CD4" w:rsidP="000A76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3.7. При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роботі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з проектами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детальних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планів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територій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визначати</w:t>
      </w:r>
      <w:proofErr w:type="spellEnd"/>
      <w:r w:rsidR="00631A81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38BDA00D" w14:textId="6A1F9FE8" w:rsidR="00AD4375" w:rsidRPr="004537B8" w:rsidRDefault="00496492" w:rsidP="000A76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3.7.1.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ринципи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планувально-просторової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організації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забудови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5DB1DAA7" w14:textId="5A468948" w:rsidR="00AD4375" w:rsidRPr="004537B8" w:rsidRDefault="00496492" w:rsidP="000A76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3.7.2.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Ч</w:t>
      </w:r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ервоні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лінії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лінії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регулювання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забудови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0B1E20E6" w14:textId="0C60F506" w:rsidR="00AD4375" w:rsidRPr="004537B8" w:rsidRDefault="00496492" w:rsidP="000A76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3.7.3.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r w:rsidR="00631A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межах</w:t>
      </w:r>
      <w:proofErr w:type="gram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визначеного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комплексним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планом,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генеральним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планом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населеного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пункту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функціонального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призначення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режим та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параметри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забудови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території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розподіл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територій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згідно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будівельними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нормами;</w:t>
      </w:r>
    </w:p>
    <w:p w14:paraId="1DE0BE12" w14:textId="2159669C" w:rsidR="00AD4375" w:rsidRPr="004537B8" w:rsidRDefault="00496492" w:rsidP="000A76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3.7.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4.М</w:t>
      </w:r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істобудівні</w:t>
      </w:r>
      <w:proofErr w:type="gram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умови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обмеження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(у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разі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відсутності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плану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зонування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території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уточнення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містобудівних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умов та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обмежень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згідно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планом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зонування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території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51E879F3" w14:textId="7DC245E3" w:rsidR="00AD4375" w:rsidRPr="004537B8" w:rsidRDefault="00496492" w:rsidP="000A76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3.7.5. П</w:t>
      </w:r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отребу в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підприємствах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і закладах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обслуговування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населення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місце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розташування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5E9B4F12" w14:textId="20FFFFCA" w:rsidR="00AD4375" w:rsidRPr="004537B8" w:rsidRDefault="00496492" w:rsidP="000A76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3.7.6.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</w:t>
      </w:r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оцільність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обсяги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послідовність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реконструкції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забудови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07353FAE" w14:textId="1804B8A2" w:rsidR="00AD4375" w:rsidRPr="004537B8" w:rsidRDefault="00496492" w:rsidP="000A76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3.7.7.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Ч</w:t>
      </w:r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ерговість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обсяги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інженерної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підготовки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території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20D8BD65" w14:textId="082BE6F0" w:rsidR="00AD4375" w:rsidRPr="004537B8" w:rsidRDefault="00496492" w:rsidP="000A76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3.7.8. С</w:t>
      </w:r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истему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інженерних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мереж;</w:t>
      </w:r>
    </w:p>
    <w:p w14:paraId="35E69499" w14:textId="17472EA0" w:rsidR="00AD4375" w:rsidRPr="004537B8" w:rsidRDefault="00496492" w:rsidP="000A76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3.7.9. П</w:t>
      </w:r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орядок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організації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транспортного і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пішохідного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руху;</w:t>
      </w:r>
    </w:p>
    <w:p w14:paraId="69DF814E" w14:textId="479151DF" w:rsidR="00AD4375" w:rsidRPr="004537B8" w:rsidRDefault="00496492" w:rsidP="000A76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3.7.10. П</w:t>
      </w:r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орядок комплексного благоустрою та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озеленення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, потребу у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формуванні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екомережі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3E70715E" w14:textId="2CFEB6F3" w:rsidR="00AD4375" w:rsidRDefault="00496492" w:rsidP="000A76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3.7.11.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</w:t>
      </w:r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ежі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прибережних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захисних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смуг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водних</w:t>
      </w:r>
      <w:proofErr w:type="spellEnd"/>
      <w:proofErr w:type="gram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об’єктів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(у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разі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відсутності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плану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зонування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території</w:t>
      </w:r>
      <w:proofErr w:type="spellEnd"/>
      <w:r w:rsidR="00AD4375" w:rsidRPr="004537B8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14:paraId="7AB9E96E" w14:textId="00810AE3" w:rsidR="00496492" w:rsidRPr="004537B8" w:rsidRDefault="00496492" w:rsidP="000A76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4. </w:t>
      </w:r>
      <w:r>
        <w:rPr>
          <w:rFonts w:ascii="Times New Roman" w:hAnsi="Times New Roman" w:cs="Times New Roman"/>
          <w:sz w:val="28"/>
          <w:szCs w:val="28"/>
          <w:lang w:val="uk-UA"/>
        </w:rPr>
        <w:t>Начальнику відділу   містобудування та архітектури виконавчого комітету міської ради С</w:t>
      </w:r>
      <w:r w:rsidR="00631A81">
        <w:rPr>
          <w:rFonts w:ascii="Times New Roman" w:hAnsi="Times New Roman" w:cs="Times New Roman"/>
          <w:sz w:val="28"/>
          <w:szCs w:val="28"/>
          <w:lang w:val="uk-UA"/>
        </w:rPr>
        <w:t xml:space="preserve">тепану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Демчишину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забезпечити</w:t>
      </w:r>
      <w:r w:rsidR="00631A81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493D0956" w14:textId="7176439A" w:rsidR="00743B54" w:rsidRDefault="00496492" w:rsidP="000A76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4.1. Д</w:t>
      </w:r>
      <w:r w:rsidR="00790360">
        <w:rPr>
          <w:rFonts w:ascii="Times New Roman" w:hAnsi="Times New Roman" w:cs="Times New Roman"/>
          <w:sz w:val="28"/>
          <w:szCs w:val="28"/>
          <w:lang w:val="uk-UA"/>
        </w:rPr>
        <w:t xml:space="preserve">одержання фізичними </w:t>
      </w:r>
      <w:r w:rsidR="00141284">
        <w:rPr>
          <w:rFonts w:ascii="Times New Roman" w:hAnsi="Times New Roman" w:cs="Times New Roman"/>
          <w:sz w:val="28"/>
          <w:szCs w:val="28"/>
          <w:lang w:val="uk-UA"/>
        </w:rPr>
        <w:t xml:space="preserve">та юридичними особами </w:t>
      </w:r>
      <w:r w:rsidR="00790360">
        <w:rPr>
          <w:rFonts w:ascii="Times New Roman" w:hAnsi="Times New Roman" w:cs="Times New Roman"/>
          <w:sz w:val="28"/>
          <w:szCs w:val="28"/>
          <w:lang w:val="uk-UA"/>
        </w:rPr>
        <w:t>законодавства України</w:t>
      </w:r>
      <w:r w:rsidR="00141284">
        <w:rPr>
          <w:rFonts w:ascii="Times New Roman" w:hAnsi="Times New Roman" w:cs="Times New Roman"/>
          <w:sz w:val="28"/>
          <w:szCs w:val="28"/>
          <w:lang w:val="uk-UA"/>
        </w:rPr>
        <w:t xml:space="preserve"> про містобудування та архітектуру</w:t>
      </w:r>
      <w:r w:rsidR="00790360">
        <w:rPr>
          <w:rFonts w:ascii="Times New Roman" w:hAnsi="Times New Roman" w:cs="Times New Roman"/>
          <w:sz w:val="28"/>
          <w:szCs w:val="28"/>
          <w:lang w:val="uk-UA"/>
        </w:rPr>
        <w:t xml:space="preserve"> при використан</w:t>
      </w:r>
      <w:r w:rsidR="00141284">
        <w:rPr>
          <w:rFonts w:ascii="Times New Roman" w:hAnsi="Times New Roman" w:cs="Times New Roman"/>
          <w:sz w:val="28"/>
          <w:szCs w:val="28"/>
          <w:lang w:val="uk-UA"/>
        </w:rPr>
        <w:t>ні земель комунальної та приватної власності</w:t>
      </w:r>
      <w:r w:rsidR="00C01B77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459C0321" w14:textId="718B54C5" w:rsidR="00C01B77" w:rsidRDefault="00496492" w:rsidP="000A76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4.2. З</w:t>
      </w:r>
      <w:r w:rsidR="00DB4CD8">
        <w:rPr>
          <w:rFonts w:ascii="Times New Roman" w:hAnsi="Times New Roman" w:cs="Times New Roman"/>
          <w:sz w:val="28"/>
          <w:szCs w:val="28"/>
          <w:lang w:val="uk-UA"/>
        </w:rPr>
        <w:t>авершення робіт по виготовленню детальних планів території та  внесення їх на громадське обговорення відповідно до прийнятих рішень;</w:t>
      </w:r>
    </w:p>
    <w:p w14:paraId="29607AD5" w14:textId="610C52A5" w:rsidR="007D7258" w:rsidRDefault="00E11A7F" w:rsidP="000A76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4.3. Проведення а</w:t>
      </w:r>
      <w:r w:rsidR="00DB4CD8">
        <w:rPr>
          <w:rFonts w:ascii="Times New Roman" w:hAnsi="Times New Roman" w:cs="Times New Roman"/>
          <w:sz w:val="28"/>
          <w:szCs w:val="28"/>
          <w:lang w:val="uk-UA"/>
        </w:rPr>
        <w:t>нал</w:t>
      </w:r>
      <w:r>
        <w:rPr>
          <w:rFonts w:ascii="Times New Roman" w:hAnsi="Times New Roman" w:cs="Times New Roman"/>
          <w:sz w:val="28"/>
          <w:szCs w:val="28"/>
          <w:lang w:val="uk-UA"/>
        </w:rPr>
        <w:t>ізу та узагальнення пропозицій</w:t>
      </w:r>
      <w:r w:rsidR="00DB4CD8">
        <w:rPr>
          <w:rFonts w:ascii="Times New Roman" w:hAnsi="Times New Roman" w:cs="Times New Roman"/>
          <w:sz w:val="28"/>
          <w:szCs w:val="28"/>
          <w:lang w:val="uk-UA"/>
        </w:rPr>
        <w:t xml:space="preserve"> щодо необхідності внесення змін до генплану міста Рогатин</w:t>
      </w:r>
      <w:r>
        <w:rPr>
          <w:rFonts w:ascii="Times New Roman" w:hAnsi="Times New Roman" w:cs="Times New Roman"/>
          <w:sz w:val="28"/>
          <w:szCs w:val="28"/>
          <w:lang w:val="uk-UA"/>
        </w:rPr>
        <w:t>а з врахуванням сучасних вимог.</w:t>
      </w:r>
    </w:p>
    <w:p w14:paraId="755510D9" w14:textId="77777777" w:rsidR="002A2C77" w:rsidRDefault="00E11A7F" w:rsidP="000A76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 </w:t>
      </w:r>
      <w:r w:rsidR="003810E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A4C0E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DA0A97">
        <w:rPr>
          <w:rFonts w:ascii="Times New Roman" w:hAnsi="Times New Roman" w:cs="Times New Roman"/>
          <w:sz w:val="28"/>
          <w:szCs w:val="28"/>
          <w:lang w:val="uk-UA"/>
        </w:rPr>
        <w:t>онтроль за виконанням рішення покласти на постійну комісію</w:t>
      </w:r>
      <w:r w:rsidR="00A94C1B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</w:t>
      </w:r>
      <w:r w:rsidR="001C3BE9">
        <w:rPr>
          <w:rFonts w:ascii="Times New Roman" w:hAnsi="Times New Roman" w:cs="Times New Roman"/>
          <w:sz w:val="28"/>
          <w:szCs w:val="28"/>
          <w:lang w:val="uk-UA"/>
        </w:rPr>
        <w:t xml:space="preserve"> з питань архітектури та містобудування, підприємництва та комунального господарства</w:t>
      </w:r>
      <w:r w:rsidR="00DA0A97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1C3BE9">
        <w:rPr>
          <w:rFonts w:ascii="Times New Roman" w:hAnsi="Times New Roman" w:cs="Times New Roman"/>
          <w:sz w:val="28"/>
          <w:szCs w:val="28"/>
          <w:lang w:val="uk-UA"/>
        </w:rPr>
        <w:t>голова комісії  - Ігор Третяк)</w:t>
      </w:r>
      <w:r w:rsidR="003810E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B743C02" w14:textId="77777777" w:rsidR="00DA0A97" w:rsidRDefault="00DA0A97" w:rsidP="00FE3B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52EF737" w14:textId="77777777" w:rsidR="000F41CF" w:rsidRDefault="000F41CF" w:rsidP="00E11A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B1C328A" w14:textId="77777777" w:rsidR="00A46A2F" w:rsidRPr="00A46A2F" w:rsidRDefault="00A46A2F" w:rsidP="00A46A2F">
      <w:pPr>
        <w:tabs>
          <w:tab w:val="left" w:pos="6500"/>
        </w:tabs>
        <w:rPr>
          <w:lang w:val="ru-RU"/>
        </w:rPr>
      </w:pPr>
      <w:r w:rsidRPr="00A46A2F">
        <w:rPr>
          <w:rFonts w:ascii="Times New Roman" w:hAnsi="Times New Roman"/>
          <w:sz w:val="28"/>
          <w:szCs w:val="28"/>
          <w:lang w:val="ru-RU" w:eastAsia="uk-UA"/>
        </w:rPr>
        <w:t>Міський  голова</w:t>
      </w:r>
      <w:r w:rsidRPr="00A46A2F">
        <w:rPr>
          <w:rFonts w:ascii="Times New Roman" w:hAnsi="Times New Roman"/>
          <w:sz w:val="28"/>
          <w:szCs w:val="28"/>
          <w:lang w:val="ru-RU" w:eastAsia="uk-UA"/>
        </w:rPr>
        <w:tab/>
        <w:t>Сергій  НАСАЛИК</w:t>
      </w:r>
    </w:p>
    <w:p w14:paraId="2502B2F2" w14:textId="77777777" w:rsidR="00797825" w:rsidRDefault="00797825" w:rsidP="00E1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397AD00" w14:textId="77777777" w:rsidR="00797825" w:rsidRDefault="00797825" w:rsidP="00E1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CD4D6F5" w14:textId="77777777" w:rsidR="00797825" w:rsidRDefault="00797825" w:rsidP="00E1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C473585" w14:textId="77777777" w:rsidR="00797825" w:rsidRDefault="00797825" w:rsidP="00E1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2DCF1DA" w14:textId="77777777" w:rsidR="00797825" w:rsidRDefault="00797825" w:rsidP="00E1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1371D6D" w14:textId="77777777" w:rsidR="00797825" w:rsidRDefault="00797825" w:rsidP="00E1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A70A149" w14:textId="77777777" w:rsidR="00797825" w:rsidRDefault="00797825" w:rsidP="00E1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DE83A52" w14:textId="77777777" w:rsidR="00797825" w:rsidRDefault="00797825" w:rsidP="00E1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1123C99" w14:textId="6F07605A" w:rsidR="00797825" w:rsidRDefault="00797825" w:rsidP="00E1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9084839" w14:textId="1DC758FF" w:rsidR="009E5645" w:rsidRDefault="009E5645" w:rsidP="00E1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3AE0183" w14:textId="457CAE05" w:rsidR="009E5645" w:rsidRDefault="009E5645" w:rsidP="00E1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B2CCED4" w14:textId="61079320" w:rsidR="009E5645" w:rsidRDefault="009E5645" w:rsidP="00E1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AA412FB" w14:textId="037917A8" w:rsidR="009E5645" w:rsidRDefault="009E5645" w:rsidP="00E1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78D2DDE" w14:textId="5E25936F" w:rsidR="009E5645" w:rsidRDefault="009E5645" w:rsidP="00E1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295F7D7" w14:textId="2E51F03D" w:rsidR="009E5645" w:rsidRDefault="009E5645" w:rsidP="00E1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87A14AD" w14:textId="1E77F363" w:rsidR="009E5645" w:rsidRDefault="009E5645" w:rsidP="00E1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AC0DBD4" w14:textId="53BE3D10" w:rsidR="009E5645" w:rsidRDefault="009E5645" w:rsidP="00E1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4398221" w14:textId="6D41F45E" w:rsidR="009E5645" w:rsidRDefault="009E5645" w:rsidP="00E1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648A5D3" w14:textId="7C0E43E0" w:rsidR="009E5645" w:rsidRDefault="009E5645" w:rsidP="00E1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A4ED95E" w14:textId="77777777" w:rsidR="009E5645" w:rsidRDefault="009E5645" w:rsidP="00E1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3AB8723" w14:textId="77777777" w:rsidR="00797825" w:rsidRDefault="00797825" w:rsidP="00E1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66BFD1D" w14:textId="4F88EA14" w:rsidR="00797825" w:rsidRDefault="00797825" w:rsidP="00E1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288ECF0" w14:textId="59794CDD" w:rsidR="00A46A2F" w:rsidRDefault="00A46A2F" w:rsidP="00E1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D869E51" w14:textId="37697613" w:rsidR="00A46A2F" w:rsidRDefault="00A46A2F" w:rsidP="00E1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3E3814E" w14:textId="2BA888D6" w:rsidR="00A46A2F" w:rsidRDefault="00A46A2F" w:rsidP="00E1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B96318F" w14:textId="6AC3589D" w:rsidR="00A46A2F" w:rsidRDefault="00A46A2F" w:rsidP="00E1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32B64C9" w14:textId="3244755F" w:rsidR="00A46A2F" w:rsidRDefault="00A46A2F" w:rsidP="00E1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7579D93" w14:textId="638C8A99" w:rsidR="00A46A2F" w:rsidRDefault="00A46A2F" w:rsidP="00E1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1ADF231" w14:textId="64C70A10" w:rsidR="00A46A2F" w:rsidRDefault="00A46A2F" w:rsidP="00E1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2D9EC97" w14:textId="77777777" w:rsidR="00A46A2F" w:rsidRDefault="00A46A2F" w:rsidP="00E1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68472F1" w14:textId="44E434CD" w:rsidR="009E5645" w:rsidRPr="00A46A2F" w:rsidRDefault="00A46A2F" w:rsidP="00A46A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0" w:name="_GoBack"/>
      <w:bookmarkEnd w:id="0"/>
      <w:proofErr w:type="spellStart"/>
      <w:r w:rsidRPr="00A46A2F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Інформація</w:t>
      </w:r>
      <w:proofErr w:type="spellEnd"/>
      <w:r w:rsidRPr="00A46A2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</w:t>
      </w:r>
      <w:r w:rsidR="009E5645" w:rsidRPr="00A46A2F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ро </w:t>
      </w:r>
      <w:proofErr w:type="spellStart"/>
      <w:r w:rsidR="009E5645" w:rsidRPr="00A46A2F">
        <w:rPr>
          <w:rFonts w:ascii="Times New Roman" w:hAnsi="Times New Roman" w:cs="Times New Roman"/>
          <w:b/>
          <w:sz w:val="28"/>
          <w:szCs w:val="28"/>
          <w:lang w:val="ru-RU"/>
        </w:rPr>
        <w:t>організацію</w:t>
      </w:r>
      <w:proofErr w:type="spellEnd"/>
      <w:r w:rsidR="009E5645" w:rsidRPr="00A46A2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9E5645" w:rsidRPr="00A46A2F">
        <w:rPr>
          <w:rFonts w:ascii="Times New Roman" w:hAnsi="Times New Roman" w:cs="Times New Roman"/>
          <w:b/>
          <w:sz w:val="28"/>
          <w:szCs w:val="28"/>
          <w:lang w:val="ru-RU"/>
        </w:rPr>
        <w:t>містобудівної</w:t>
      </w:r>
      <w:proofErr w:type="spellEnd"/>
      <w:r w:rsidR="009E5645" w:rsidRPr="00A46A2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9E5645" w:rsidRPr="00A46A2F">
        <w:rPr>
          <w:rFonts w:ascii="Times New Roman" w:hAnsi="Times New Roman" w:cs="Times New Roman"/>
          <w:b/>
          <w:sz w:val="28"/>
          <w:szCs w:val="28"/>
          <w:lang w:val="ru-RU"/>
        </w:rPr>
        <w:t>діяльності</w:t>
      </w:r>
      <w:proofErr w:type="spellEnd"/>
      <w:r w:rsidR="009E5645" w:rsidRPr="00A46A2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</w:t>
      </w:r>
    </w:p>
    <w:p w14:paraId="023A8390" w14:textId="4DBC9D29" w:rsidR="009E5645" w:rsidRPr="00A46A2F" w:rsidRDefault="009E5645" w:rsidP="00A46A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gramStart"/>
      <w:r w:rsidRPr="00A46A2F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Рогатинській  </w:t>
      </w:r>
      <w:proofErr w:type="spellStart"/>
      <w:r w:rsidRPr="00A46A2F">
        <w:rPr>
          <w:rFonts w:ascii="Times New Roman" w:hAnsi="Times New Roman" w:cs="Times New Roman"/>
          <w:b/>
          <w:sz w:val="28"/>
          <w:szCs w:val="28"/>
          <w:lang w:val="ru-RU"/>
        </w:rPr>
        <w:t>міській</w:t>
      </w:r>
      <w:proofErr w:type="spellEnd"/>
      <w:proofErr w:type="gramEnd"/>
      <w:r w:rsidRPr="00A46A2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b/>
          <w:sz w:val="28"/>
          <w:szCs w:val="28"/>
          <w:lang w:val="ru-RU"/>
        </w:rPr>
        <w:t>територіальній</w:t>
      </w:r>
      <w:proofErr w:type="spellEnd"/>
      <w:r w:rsidRPr="00A46A2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b/>
          <w:sz w:val="28"/>
          <w:szCs w:val="28"/>
          <w:lang w:val="ru-RU"/>
        </w:rPr>
        <w:t>громаді</w:t>
      </w:r>
      <w:proofErr w:type="spellEnd"/>
    </w:p>
    <w:p w14:paraId="19D5D008" w14:textId="77777777" w:rsidR="009E5645" w:rsidRPr="00A46A2F" w:rsidRDefault="009E5645" w:rsidP="009E5645">
      <w:pPr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14:paraId="3A9A7689" w14:textId="73D30149" w:rsidR="009E5645" w:rsidRPr="00A46A2F" w:rsidRDefault="009E5645" w:rsidP="009E5645">
      <w:pPr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</w:pP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Містобудування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(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містобудівна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діяльність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) -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це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цілеспрямована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діяльність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державних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органів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органів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місцевого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самоврядування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підприємств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установ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організацій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громадян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об'єднань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громадян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по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створенню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підтриманню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повноцінного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життєвого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середовища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, яка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включає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прогнозування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розвитку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населених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пунктів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і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територій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планування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забудову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інше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використання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територій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проектування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будівництво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об'єктів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містобудування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спорудження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інших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об'єктів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реконструкцію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історичних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населених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пунктів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при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збереженні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традиційного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характеру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середовища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реставрацію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реабілітацію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об'єктів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культурної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спадщини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створення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інженерної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транспортної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інфраструктури</w:t>
      </w:r>
      <w:proofErr w:type="spellEnd"/>
      <w:r w:rsidRPr="00A46A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.</w:t>
      </w:r>
    </w:p>
    <w:p w14:paraId="52C23604" w14:textId="5B927E00" w:rsidR="009E5645" w:rsidRPr="00A46A2F" w:rsidRDefault="009E5645" w:rsidP="009E5645">
      <w:pPr>
        <w:shd w:val="clear" w:color="auto" w:fill="FFFFFF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</w:pP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Головними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напрямами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містобудівної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діяльності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є:</w:t>
      </w:r>
    </w:p>
    <w:p w14:paraId="7F9F25E5" w14:textId="77777777" w:rsidR="009E5645" w:rsidRPr="00A46A2F" w:rsidRDefault="009E5645" w:rsidP="009E564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</w:pPr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-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планування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,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забудова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та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інше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використання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територій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;</w:t>
      </w:r>
    </w:p>
    <w:p w14:paraId="177DB85B" w14:textId="77777777" w:rsidR="009E5645" w:rsidRPr="00A46A2F" w:rsidRDefault="009E5645" w:rsidP="009E564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</w:pPr>
    </w:p>
    <w:p w14:paraId="4D163FC4" w14:textId="77777777" w:rsidR="009E5645" w:rsidRPr="00A46A2F" w:rsidRDefault="009E5645" w:rsidP="009E564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</w:pPr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-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розробка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і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реалізація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містобудівної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документації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та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інвестиційних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програм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розвитку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населених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пунктів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і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територій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;</w:t>
      </w:r>
    </w:p>
    <w:p w14:paraId="699931B2" w14:textId="77777777" w:rsidR="009E5645" w:rsidRPr="00A46A2F" w:rsidRDefault="009E5645" w:rsidP="009E564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</w:pPr>
    </w:p>
    <w:p w14:paraId="35145E4B" w14:textId="77777777" w:rsidR="009E5645" w:rsidRPr="00A46A2F" w:rsidRDefault="009E5645" w:rsidP="009E564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</w:pPr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-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здійснення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архітектурної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діяльності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;</w:t>
      </w:r>
      <w:r w:rsidRPr="004F03ED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 </w:t>
      </w:r>
    </w:p>
    <w:p w14:paraId="69723AE9" w14:textId="77777777" w:rsidR="009E5645" w:rsidRPr="00A46A2F" w:rsidRDefault="009E5645" w:rsidP="009E564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</w:pPr>
    </w:p>
    <w:p w14:paraId="5E4AEA6A" w14:textId="77777777" w:rsidR="009E5645" w:rsidRPr="00A46A2F" w:rsidRDefault="009E5645" w:rsidP="009E564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</w:pPr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-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розміщення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будівництва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житлово-цивільних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,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виробничих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та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інших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об'єктів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,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формування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містобудівних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ансамблів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і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ландшафтних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комплексів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, зон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відпочинку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та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оздоровлення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населення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;</w:t>
      </w:r>
    </w:p>
    <w:p w14:paraId="7B0FC251" w14:textId="77777777" w:rsidR="009E5645" w:rsidRPr="00A46A2F" w:rsidRDefault="009E5645" w:rsidP="009E564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</w:pPr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-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створення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соціальної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,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інженерної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і </w:t>
      </w:r>
      <w:proofErr w:type="spellStart"/>
      <w:proofErr w:type="gram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транспортної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інфраструктур</w:t>
      </w:r>
      <w:proofErr w:type="spellEnd"/>
      <w:proofErr w:type="gram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територій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та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населених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пунктів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;</w:t>
      </w:r>
    </w:p>
    <w:p w14:paraId="269E8727" w14:textId="77777777" w:rsidR="009E5645" w:rsidRPr="00A46A2F" w:rsidRDefault="009E5645" w:rsidP="009E564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</w:pPr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-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створення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та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ведення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містобудівних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кадастрів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населених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пунктів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;</w:t>
      </w:r>
      <w:r w:rsidRPr="004F03ED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 </w:t>
      </w:r>
    </w:p>
    <w:p w14:paraId="2AB3A209" w14:textId="77777777" w:rsidR="009E5645" w:rsidRPr="00A46A2F" w:rsidRDefault="009E5645" w:rsidP="009E564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</w:pPr>
    </w:p>
    <w:p w14:paraId="485BF5F5" w14:textId="77777777" w:rsidR="009E5645" w:rsidRPr="00A46A2F" w:rsidRDefault="009E5645" w:rsidP="009E564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</w:pPr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-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захист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життєвого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та природного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середовища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від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шкідливого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впливу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техногенних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і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соціально-побутових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факторів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,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небезпечних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природних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явищ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;</w:t>
      </w:r>
    </w:p>
    <w:p w14:paraId="0AF784CF" w14:textId="77777777" w:rsidR="009E5645" w:rsidRPr="00A46A2F" w:rsidRDefault="009E5645" w:rsidP="009E564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</w:pPr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</w:t>
      </w:r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br/>
      </w:r>
    </w:p>
    <w:p w14:paraId="54AEB3A4" w14:textId="77777777" w:rsidR="009E5645" w:rsidRPr="00A46A2F" w:rsidRDefault="009E5645" w:rsidP="009E564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</w:pPr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-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розвиток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національних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і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культурних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традицій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в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архітектурі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і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містобудуванні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;</w:t>
      </w:r>
    </w:p>
    <w:p w14:paraId="0E1D518A" w14:textId="35863E32" w:rsidR="009E5645" w:rsidRPr="00A46A2F" w:rsidRDefault="009E5645" w:rsidP="009E564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</w:pP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забезпечення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високих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архітектурно-планувальних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,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функціональних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і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конструктивних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якостей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об'єктів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містобудування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,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формування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і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реконструкція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містобудівних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ансамблів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,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кварталів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,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районів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і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ландшафтних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 xml:space="preserve"> </w:t>
      </w:r>
      <w:proofErr w:type="spellStart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комплексів</w:t>
      </w:r>
      <w:proofErr w:type="spellEnd"/>
      <w:r w:rsidRPr="00A46A2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  <w:t>.</w:t>
      </w:r>
    </w:p>
    <w:p w14:paraId="15CDE5D7" w14:textId="771DC9FB" w:rsidR="009E5645" w:rsidRPr="00A46A2F" w:rsidRDefault="009E5645" w:rsidP="009E5645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Наша громада одна з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найбільших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громад за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кількістю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населених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пунктів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,</w:t>
      </w:r>
      <w:proofErr w:type="gram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входять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складу . </w:t>
      </w:r>
      <w:proofErr w:type="gramStart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Громада 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пройшла</w:t>
      </w:r>
      <w:proofErr w:type="spellEnd"/>
      <w:proofErr w:type="gram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непростий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шлях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формування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структури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органів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територією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, яка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показує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свою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ефективність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плані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бюджету,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організації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соціального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захисту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,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медицини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6F72041" w14:textId="77777777" w:rsidR="009E5645" w:rsidRDefault="009E5645" w:rsidP="009E5645">
      <w:pPr>
        <w:jc w:val="both"/>
        <w:rPr>
          <w:rFonts w:ascii="Times New Roman" w:hAnsi="Times New Roman" w:cs="Times New Roman"/>
          <w:sz w:val="28"/>
          <w:szCs w:val="28"/>
        </w:rPr>
      </w:pPr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Сучасні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реалії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вимагають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нових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підходів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удосконалення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тої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A46A2F">
        <w:rPr>
          <w:rFonts w:ascii="Times New Roman" w:hAnsi="Times New Roman" w:cs="Times New Roman"/>
          <w:sz w:val="28"/>
          <w:szCs w:val="28"/>
          <w:lang w:val="ru-RU"/>
        </w:rPr>
        <w:t>іншої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сфери</w:t>
      </w:r>
      <w:proofErr w:type="spellEnd"/>
      <w:proofErr w:type="gram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життєдіяльності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громади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в тому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числі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організації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містобудівної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.       Сфера </w:t>
      </w:r>
      <w:proofErr w:type="spellStart"/>
      <w:proofErr w:type="gram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містобудування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 від</w:t>
      </w:r>
      <w:proofErr w:type="gram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попередньої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структурної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організації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46A2F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району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отримала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  «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спадщину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»:  станом на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сьогодішній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день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забезпеченність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містобудівною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документацією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населених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пунктів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нашої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наступна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219D2B77" w14:textId="77777777" w:rsidR="009E5645" w:rsidRPr="00D27E54" w:rsidRDefault="009E5645" w:rsidP="009E5645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27E54">
        <w:rPr>
          <w:rFonts w:ascii="Times New Roman" w:hAnsi="Times New Roman" w:cs="Times New Roman"/>
          <w:b/>
          <w:i/>
          <w:sz w:val="28"/>
          <w:szCs w:val="28"/>
        </w:rPr>
        <w:t xml:space="preserve">-18 </w:t>
      </w:r>
      <w:proofErr w:type="spellStart"/>
      <w:r w:rsidRPr="00D27E54">
        <w:rPr>
          <w:rFonts w:ascii="Times New Roman" w:hAnsi="Times New Roman" w:cs="Times New Roman"/>
          <w:b/>
          <w:i/>
          <w:sz w:val="28"/>
          <w:szCs w:val="28"/>
        </w:rPr>
        <w:t>населенних</w:t>
      </w:r>
      <w:proofErr w:type="spellEnd"/>
      <w:r w:rsidRPr="00D27E5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proofErr w:type="gramStart"/>
      <w:r w:rsidRPr="00D27E54">
        <w:rPr>
          <w:rFonts w:ascii="Times New Roman" w:hAnsi="Times New Roman" w:cs="Times New Roman"/>
          <w:b/>
          <w:i/>
          <w:sz w:val="28"/>
          <w:szCs w:val="28"/>
        </w:rPr>
        <w:t>пунктів</w:t>
      </w:r>
      <w:proofErr w:type="spellEnd"/>
      <w:r w:rsidRPr="00D27E54">
        <w:rPr>
          <w:rFonts w:ascii="Times New Roman" w:hAnsi="Times New Roman" w:cs="Times New Roman"/>
          <w:b/>
          <w:i/>
          <w:sz w:val="28"/>
          <w:szCs w:val="28"/>
        </w:rPr>
        <w:t xml:space="preserve">  -</w:t>
      </w:r>
      <w:proofErr w:type="gramEnd"/>
      <w:r w:rsidRPr="00D27E5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D27E54">
        <w:rPr>
          <w:rFonts w:ascii="Times New Roman" w:hAnsi="Times New Roman" w:cs="Times New Roman"/>
          <w:b/>
          <w:i/>
          <w:sz w:val="28"/>
          <w:szCs w:val="28"/>
        </w:rPr>
        <w:t>розроблені</w:t>
      </w:r>
      <w:proofErr w:type="spellEnd"/>
      <w:r w:rsidRPr="00D27E5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D27E54">
        <w:rPr>
          <w:rFonts w:ascii="Times New Roman" w:hAnsi="Times New Roman" w:cs="Times New Roman"/>
          <w:b/>
          <w:i/>
          <w:sz w:val="28"/>
          <w:szCs w:val="28"/>
        </w:rPr>
        <w:t>та</w:t>
      </w:r>
      <w:proofErr w:type="spellEnd"/>
      <w:r w:rsidRPr="00D27E5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D27E54">
        <w:rPr>
          <w:rFonts w:ascii="Times New Roman" w:hAnsi="Times New Roman" w:cs="Times New Roman"/>
          <w:b/>
          <w:i/>
          <w:sz w:val="28"/>
          <w:szCs w:val="28"/>
        </w:rPr>
        <w:t>затверджені</w:t>
      </w:r>
      <w:proofErr w:type="spellEnd"/>
      <w:r w:rsidRPr="00D27E5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D27E54">
        <w:rPr>
          <w:rFonts w:ascii="Times New Roman" w:hAnsi="Times New Roman" w:cs="Times New Roman"/>
          <w:b/>
          <w:i/>
          <w:sz w:val="28"/>
          <w:szCs w:val="28"/>
        </w:rPr>
        <w:t>нові</w:t>
      </w:r>
      <w:proofErr w:type="spellEnd"/>
      <w:r w:rsidRPr="00D27E5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D27E54">
        <w:rPr>
          <w:rFonts w:ascii="Times New Roman" w:hAnsi="Times New Roman" w:cs="Times New Roman"/>
          <w:b/>
          <w:i/>
          <w:sz w:val="28"/>
          <w:szCs w:val="28"/>
        </w:rPr>
        <w:t>генеральні</w:t>
      </w:r>
      <w:proofErr w:type="spellEnd"/>
      <w:r w:rsidRPr="00D27E5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D27E54">
        <w:rPr>
          <w:rFonts w:ascii="Times New Roman" w:hAnsi="Times New Roman" w:cs="Times New Roman"/>
          <w:b/>
          <w:i/>
          <w:sz w:val="28"/>
          <w:szCs w:val="28"/>
        </w:rPr>
        <w:t>плани</w:t>
      </w:r>
      <w:proofErr w:type="spellEnd"/>
      <w:r w:rsidRPr="00D27E54">
        <w:rPr>
          <w:rFonts w:ascii="Times New Roman" w:hAnsi="Times New Roman" w:cs="Times New Roman"/>
          <w:b/>
          <w:i/>
          <w:sz w:val="28"/>
          <w:szCs w:val="28"/>
        </w:rPr>
        <w:t xml:space="preserve"> , а </w:t>
      </w:r>
      <w:proofErr w:type="spellStart"/>
      <w:r w:rsidRPr="00D27E54">
        <w:rPr>
          <w:rFonts w:ascii="Times New Roman" w:hAnsi="Times New Roman" w:cs="Times New Roman"/>
          <w:b/>
          <w:i/>
          <w:sz w:val="28"/>
          <w:szCs w:val="28"/>
        </w:rPr>
        <w:t>саме</w:t>
      </w:r>
      <w:proofErr w:type="spellEnd"/>
      <w:r w:rsidRPr="00D27E54">
        <w:rPr>
          <w:rFonts w:ascii="Times New Roman" w:hAnsi="Times New Roman" w:cs="Times New Roman"/>
          <w:b/>
          <w:i/>
          <w:sz w:val="28"/>
          <w:szCs w:val="28"/>
        </w:rPr>
        <w:t xml:space="preserve"> : м.Рогатин, </w:t>
      </w:r>
      <w:proofErr w:type="spellStart"/>
      <w:r w:rsidRPr="00D27E54">
        <w:rPr>
          <w:rFonts w:ascii="Times New Roman" w:hAnsi="Times New Roman" w:cs="Times New Roman"/>
          <w:b/>
          <w:i/>
          <w:sz w:val="28"/>
          <w:szCs w:val="28"/>
        </w:rPr>
        <w:t>с.Беньківці</w:t>
      </w:r>
      <w:proofErr w:type="spellEnd"/>
      <w:r w:rsidRPr="00D27E54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D27E54">
        <w:rPr>
          <w:rFonts w:ascii="Times New Roman" w:hAnsi="Times New Roman" w:cs="Times New Roman"/>
          <w:b/>
          <w:i/>
          <w:sz w:val="28"/>
          <w:szCs w:val="28"/>
        </w:rPr>
        <w:t>с.Дегова</w:t>
      </w:r>
      <w:proofErr w:type="spellEnd"/>
      <w:r w:rsidRPr="00D27E54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D27E54">
        <w:rPr>
          <w:rFonts w:ascii="Times New Roman" w:hAnsi="Times New Roman" w:cs="Times New Roman"/>
          <w:b/>
          <w:i/>
          <w:sz w:val="28"/>
          <w:szCs w:val="28"/>
        </w:rPr>
        <w:t>с.Дички</w:t>
      </w:r>
      <w:proofErr w:type="spellEnd"/>
      <w:r w:rsidRPr="00D27E54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D27E54">
        <w:rPr>
          <w:rFonts w:ascii="Times New Roman" w:hAnsi="Times New Roman" w:cs="Times New Roman"/>
          <w:b/>
          <w:i/>
          <w:sz w:val="28"/>
          <w:szCs w:val="28"/>
        </w:rPr>
        <w:t>с.Долиняни</w:t>
      </w:r>
      <w:proofErr w:type="spellEnd"/>
      <w:r w:rsidRPr="00D27E54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D27E54">
        <w:rPr>
          <w:rFonts w:ascii="Times New Roman" w:hAnsi="Times New Roman" w:cs="Times New Roman"/>
          <w:b/>
          <w:i/>
          <w:sz w:val="28"/>
          <w:szCs w:val="28"/>
        </w:rPr>
        <w:t>с.Підгороддя</w:t>
      </w:r>
      <w:proofErr w:type="spellEnd"/>
      <w:r w:rsidRPr="00D27E54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D27E54">
        <w:rPr>
          <w:rFonts w:ascii="Times New Roman" w:hAnsi="Times New Roman" w:cs="Times New Roman"/>
          <w:b/>
          <w:i/>
          <w:sz w:val="28"/>
          <w:szCs w:val="28"/>
        </w:rPr>
        <w:t>с.Луковище</w:t>
      </w:r>
      <w:proofErr w:type="spellEnd"/>
      <w:r w:rsidRPr="00D27E54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D27E54">
        <w:rPr>
          <w:rFonts w:ascii="Times New Roman" w:hAnsi="Times New Roman" w:cs="Times New Roman"/>
          <w:b/>
          <w:i/>
          <w:sz w:val="28"/>
          <w:szCs w:val="28"/>
        </w:rPr>
        <w:t>с.Підбір’я</w:t>
      </w:r>
      <w:proofErr w:type="spellEnd"/>
      <w:r w:rsidRPr="00D27E54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D27E54">
        <w:rPr>
          <w:rFonts w:ascii="Times New Roman" w:hAnsi="Times New Roman" w:cs="Times New Roman"/>
          <w:b/>
          <w:i/>
          <w:sz w:val="28"/>
          <w:szCs w:val="28"/>
        </w:rPr>
        <w:t>с.Погребівка</w:t>
      </w:r>
      <w:proofErr w:type="spellEnd"/>
      <w:r w:rsidRPr="00D27E54">
        <w:rPr>
          <w:rFonts w:ascii="Times New Roman" w:hAnsi="Times New Roman" w:cs="Times New Roman"/>
          <w:b/>
          <w:i/>
          <w:sz w:val="28"/>
          <w:szCs w:val="28"/>
        </w:rPr>
        <w:t xml:space="preserve">, с.Приозерне, </w:t>
      </w:r>
      <w:proofErr w:type="spellStart"/>
      <w:r w:rsidRPr="00D27E54">
        <w:rPr>
          <w:rFonts w:ascii="Times New Roman" w:hAnsi="Times New Roman" w:cs="Times New Roman"/>
          <w:b/>
          <w:i/>
          <w:sz w:val="28"/>
          <w:szCs w:val="28"/>
        </w:rPr>
        <w:t>с.Пуків</w:t>
      </w:r>
      <w:proofErr w:type="spellEnd"/>
      <w:r w:rsidRPr="00D27E54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D27E54">
        <w:rPr>
          <w:rFonts w:ascii="Times New Roman" w:hAnsi="Times New Roman" w:cs="Times New Roman"/>
          <w:b/>
          <w:i/>
          <w:sz w:val="28"/>
          <w:szCs w:val="28"/>
        </w:rPr>
        <w:t>с.Руда</w:t>
      </w:r>
      <w:proofErr w:type="spellEnd"/>
      <w:r w:rsidRPr="00D27E54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D27E54">
        <w:rPr>
          <w:rFonts w:ascii="Times New Roman" w:hAnsi="Times New Roman" w:cs="Times New Roman"/>
          <w:b/>
          <w:i/>
          <w:sz w:val="28"/>
          <w:szCs w:val="28"/>
        </w:rPr>
        <w:t>с.Світанок</w:t>
      </w:r>
      <w:proofErr w:type="spellEnd"/>
      <w:r w:rsidRPr="00D27E54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D27E54">
        <w:rPr>
          <w:rFonts w:ascii="Times New Roman" w:hAnsi="Times New Roman" w:cs="Times New Roman"/>
          <w:b/>
          <w:i/>
          <w:sz w:val="28"/>
          <w:szCs w:val="28"/>
        </w:rPr>
        <w:t>с.Стратин</w:t>
      </w:r>
      <w:proofErr w:type="spellEnd"/>
      <w:r w:rsidRPr="00D27E54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D27E54">
        <w:rPr>
          <w:rFonts w:ascii="Times New Roman" w:hAnsi="Times New Roman" w:cs="Times New Roman"/>
          <w:b/>
          <w:i/>
          <w:sz w:val="28"/>
          <w:szCs w:val="28"/>
        </w:rPr>
        <w:t>с.Фрага</w:t>
      </w:r>
      <w:proofErr w:type="spellEnd"/>
      <w:r w:rsidRPr="00D27E54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D27E54">
        <w:rPr>
          <w:rFonts w:ascii="Times New Roman" w:hAnsi="Times New Roman" w:cs="Times New Roman"/>
          <w:b/>
          <w:i/>
          <w:sz w:val="28"/>
          <w:szCs w:val="28"/>
        </w:rPr>
        <w:t>с.Яглуш</w:t>
      </w:r>
      <w:proofErr w:type="spellEnd"/>
      <w:r w:rsidRPr="00D27E54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D27E54">
        <w:rPr>
          <w:rFonts w:ascii="Times New Roman" w:hAnsi="Times New Roman" w:cs="Times New Roman"/>
          <w:b/>
          <w:i/>
          <w:sz w:val="28"/>
          <w:szCs w:val="28"/>
        </w:rPr>
        <w:t>с.Пилипівці</w:t>
      </w:r>
      <w:proofErr w:type="spellEnd"/>
      <w:r w:rsidRPr="00D27E54">
        <w:rPr>
          <w:rFonts w:ascii="Times New Roman" w:hAnsi="Times New Roman" w:cs="Times New Roman"/>
          <w:b/>
          <w:i/>
          <w:sz w:val="28"/>
          <w:szCs w:val="28"/>
        </w:rPr>
        <w:t>;</w:t>
      </w:r>
    </w:p>
    <w:p w14:paraId="25994382" w14:textId="77777777" w:rsidR="009E5645" w:rsidRPr="00D27E54" w:rsidRDefault="009E5645" w:rsidP="009E5645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27E54">
        <w:rPr>
          <w:rFonts w:ascii="Times New Roman" w:hAnsi="Times New Roman" w:cs="Times New Roman"/>
          <w:b/>
          <w:i/>
          <w:sz w:val="28"/>
          <w:szCs w:val="28"/>
        </w:rPr>
        <w:t xml:space="preserve">-26 </w:t>
      </w:r>
      <w:proofErr w:type="spellStart"/>
      <w:r w:rsidRPr="00D27E54">
        <w:rPr>
          <w:rFonts w:ascii="Times New Roman" w:hAnsi="Times New Roman" w:cs="Times New Roman"/>
          <w:b/>
          <w:i/>
          <w:sz w:val="28"/>
          <w:szCs w:val="28"/>
        </w:rPr>
        <w:t>населених</w:t>
      </w:r>
      <w:proofErr w:type="spellEnd"/>
      <w:r w:rsidRPr="00D27E5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D27E54">
        <w:rPr>
          <w:rFonts w:ascii="Times New Roman" w:hAnsi="Times New Roman" w:cs="Times New Roman"/>
          <w:b/>
          <w:i/>
          <w:sz w:val="28"/>
          <w:szCs w:val="28"/>
        </w:rPr>
        <w:t>пунктів</w:t>
      </w:r>
      <w:proofErr w:type="spellEnd"/>
      <w:r w:rsidRPr="00D27E54">
        <w:rPr>
          <w:rFonts w:ascii="Times New Roman" w:hAnsi="Times New Roman" w:cs="Times New Roman"/>
          <w:b/>
          <w:i/>
          <w:sz w:val="28"/>
          <w:szCs w:val="28"/>
        </w:rPr>
        <w:t xml:space="preserve"> – </w:t>
      </w:r>
      <w:proofErr w:type="spellStart"/>
      <w:r w:rsidRPr="00D27E54">
        <w:rPr>
          <w:rFonts w:ascii="Times New Roman" w:hAnsi="Times New Roman" w:cs="Times New Roman"/>
          <w:b/>
          <w:i/>
          <w:sz w:val="28"/>
          <w:szCs w:val="28"/>
        </w:rPr>
        <w:t>старі</w:t>
      </w:r>
      <w:proofErr w:type="spellEnd"/>
      <w:r w:rsidRPr="00D27E5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D27E54">
        <w:rPr>
          <w:rFonts w:ascii="Times New Roman" w:hAnsi="Times New Roman" w:cs="Times New Roman"/>
          <w:b/>
          <w:i/>
          <w:sz w:val="28"/>
          <w:szCs w:val="28"/>
        </w:rPr>
        <w:t>генеральні</w:t>
      </w:r>
      <w:proofErr w:type="spellEnd"/>
      <w:r w:rsidRPr="00D27E5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D27E54">
        <w:rPr>
          <w:rFonts w:ascii="Times New Roman" w:hAnsi="Times New Roman" w:cs="Times New Roman"/>
          <w:b/>
          <w:i/>
          <w:sz w:val="28"/>
          <w:szCs w:val="28"/>
        </w:rPr>
        <w:t>плани</w:t>
      </w:r>
      <w:proofErr w:type="spellEnd"/>
      <w:r w:rsidRPr="00D27E54">
        <w:rPr>
          <w:rFonts w:ascii="Times New Roman" w:hAnsi="Times New Roman" w:cs="Times New Roman"/>
          <w:b/>
          <w:i/>
          <w:sz w:val="28"/>
          <w:szCs w:val="28"/>
        </w:rPr>
        <w:t xml:space="preserve">, а </w:t>
      </w:r>
      <w:proofErr w:type="spellStart"/>
      <w:r w:rsidRPr="00D27E54">
        <w:rPr>
          <w:rFonts w:ascii="Times New Roman" w:hAnsi="Times New Roman" w:cs="Times New Roman"/>
          <w:b/>
          <w:i/>
          <w:sz w:val="28"/>
          <w:szCs w:val="28"/>
        </w:rPr>
        <w:t>саме:С.Бабухів</w:t>
      </w:r>
      <w:proofErr w:type="spellEnd"/>
      <w:r w:rsidRPr="00D27E54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D27E54">
        <w:rPr>
          <w:rFonts w:ascii="Times New Roman" w:hAnsi="Times New Roman" w:cs="Times New Roman"/>
          <w:b/>
          <w:i/>
          <w:sz w:val="28"/>
          <w:szCs w:val="28"/>
        </w:rPr>
        <w:t>с.Васючин</w:t>
      </w:r>
      <w:proofErr w:type="spellEnd"/>
      <w:r w:rsidRPr="00D27E54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D27E54">
        <w:rPr>
          <w:rFonts w:ascii="Times New Roman" w:hAnsi="Times New Roman" w:cs="Times New Roman"/>
          <w:b/>
          <w:i/>
          <w:sz w:val="28"/>
          <w:szCs w:val="28"/>
        </w:rPr>
        <w:t>с.Вербилівці</w:t>
      </w:r>
      <w:proofErr w:type="spellEnd"/>
      <w:r w:rsidRPr="00D27E54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D27E54">
        <w:rPr>
          <w:rFonts w:ascii="Times New Roman" w:hAnsi="Times New Roman" w:cs="Times New Roman"/>
          <w:b/>
          <w:i/>
          <w:sz w:val="28"/>
          <w:szCs w:val="28"/>
        </w:rPr>
        <w:t>с.Верхня</w:t>
      </w:r>
      <w:proofErr w:type="spellEnd"/>
      <w:r w:rsidRPr="00D27E54">
        <w:rPr>
          <w:rFonts w:ascii="Times New Roman" w:hAnsi="Times New Roman" w:cs="Times New Roman"/>
          <w:b/>
          <w:i/>
          <w:sz w:val="28"/>
          <w:szCs w:val="28"/>
        </w:rPr>
        <w:t xml:space="preserve"> Липиця, </w:t>
      </w:r>
      <w:proofErr w:type="spellStart"/>
      <w:r w:rsidRPr="00D27E54">
        <w:rPr>
          <w:rFonts w:ascii="Times New Roman" w:hAnsi="Times New Roman" w:cs="Times New Roman"/>
          <w:b/>
          <w:i/>
          <w:sz w:val="28"/>
          <w:szCs w:val="28"/>
        </w:rPr>
        <w:t>с.Воскресінці</w:t>
      </w:r>
      <w:proofErr w:type="spellEnd"/>
      <w:r w:rsidRPr="00D27E54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D27E54">
        <w:rPr>
          <w:rFonts w:ascii="Times New Roman" w:hAnsi="Times New Roman" w:cs="Times New Roman"/>
          <w:b/>
          <w:i/>
          <w:sz w:val="28"/>
          <w:szCs w:val="28"/>
        </w:rPr>
        <w:t>с.Жовчів</w:t>
      </w:r>
      <w:proofErr w:type="spellEnd"/>
      <w:r w:rsidRPr="00D27E54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D27E54">
        <w:rPr>
          <w:rFonts w:ascii="Times New Roman" w:hAnsi="Times New Roman" w:cs="Times New Roman"/>
          <w:b/>
          <w:i/>
          <w:sz w:val="28"/>
          <w:szCs w:val="28"/>
        </w:rPr>
        <w:t>с.Заланів</w:t>
      </w:r>
      <w:proofErr w:type="spellEnd"/>
      <w:r w:rsidRPr="00D27E54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D27E54">
        <w:rPr>
          <w:rFonts w:ascii="Times New Roman" w:hAnsi="Times New Roman" w:cs="Times New Roman"/>
          <w:b/>
          <w:i/>
          <w:sz w:val="28"/>
          <w:szCs w:val="28"/>
        </w:rPr>
        <w:t>с.Залужжя</w:t>
      </w:r>
      <w:proofErr w:type="spellEnd"/>
      <w:r w:rsidRPr="00D27E54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D27E54">
        <w:rPr>
          <w:rFonts w:ascii="Times New Roman" w:hAnsi="Times New Roman" w:cs="Times New Roman"/>
          <w:b/>
          <w:i/>
          <w:sz w:val="28"/>
          <w:szCs w:val="28"/>
        </w:rPr>
        <w:t>с.Княгиничі</w:t>
      </w:r>
      <w:proofErr w:type="spellEnd"/>
      <w:r w:rsidRPr="00D27E54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D27E54">
        <w:rPr>
          <w:rFonts w:ascii="Times New Roman" w:hAnsi="Times New Roman" w:cs="Times New Roman"/>
          <w:b/>
          <w:i/>
          <w:sz w:val="28"/>
          <w:szCs w:val="28"/>
        </w:rPr>
        <w:t>с.Конюшки</w:t>
      </w:r>
      <w:proofErr w:type="spellEnd"/>
      <w:r w:rsidRPr="00D27E54">
        <w:rPr>
          <w:rFonts w:ascii="Times New Roman" w:hAnsi="Times New Roman" w:cs="Times New Roman"/>
          <w:b/>
          <w:i/>
          <w:sz w:val="28"/>
          <w:szCs w:val="28"/>
        </w:rPr>
        <w:t xml:space="preserve">, с.Липівка, </w:t>
      </w:r>
      <w:proofErr w:type="spellStart"/>
      <w:r w:rsidRPr="00D27E54">
        <w:rPr>
          <w:rFonts w:ascii="Times New Roman" w:hAnsi="Times New Roman" w:cs="Times New Roman"/>
          <w:b/>
          <w:i/>
          <w:sz w:val="28"/>
          <w:szCs w:val="28"/>
        </w:rPr>
        <w:t>с.Лучинці</w:t>
      </w:r>
      <w:proofErr w:type="spellEnd"/>
      <w:r w:rsidRPr="00D27E54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D27E54">
        <w:rPr>
          <w:rFonts w:ascii="Times New Roman" w:hAnsi="Times New Roman" w:cs="Times New Roman"/>
          <w:b/>
          <w:i/>
          <w:sz w:val="28"/>
          <w:szCs w:val="28"/>
        </w:rPr>
        <w:t>с.Нижня</w:t>
      </w:r>
      <w:proofErr w:type="spellEnd"/>
      <w:r w:rsidRPr="00D27E54">
        <w:rPr>
          <w:rFonts w:ascii="Times New Roman" w:hAnsi="Times New Roman" w:cs="Times New Roman"/>
          <w:b/>
          <w:i/>
          <w:sz w:val="28"/>
          <w:szCs w:val="28"/>
        </w:rPr>
        <w:t xml:space="preserve"> Липиця, </w:t>
      </w:r>
      <w:proofErr w:type="spellStart"/>
      <w:r w:rsidRPr="00D27E54">
        <w:rPr>
          <w:rFonts w:ascii="Times New Roman" w:hAnsi="Times New Roman" w:cs="Times New Roman"/>
          <w:b/>
          <w:i/>
          <w:sz w:val="28"/>
          <w:szCs w:val="28"/>
        </w:rPr>
        <w:t>с.Підкамінь</w:t>
      </w:r>
      <w:proofErr w:type="spellEnd"/>
      <w:r w:rsidRPr="00D27E54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D27E54">
        <w:rPr>
          <w:rFonts w:ascii="Times New Roman" w:hAnsi="Times New Roman" w:cs="Times New Roman"/>
          <w:b/>
          <w:i/>
          <w:sz w:val="28"/>
          <w:szCs w:val="28"/>
        </w:rPr>
        <w:t>с.Підмихайлівці</w:t>
      </w:r>
      <w:proofErr w:type="spellEnd"/>
      <w:r w:rsidRPr="00D27E54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D27E54">
        <w:rPr>
          <w:rFonts w:ascii="Times New Roman" w:hAnsi="Times New Roman" w:cs="Times New Roman"/>
          <w:b/>
          <w:i/>
          <w:sz w:val="28"/>
          <w:szCs w:val="28"/>
        </w:rPr>
        <w:t>с.Помонята</w:t>
      </w:r>
      <w:proofErr w:type="spellEnd"/>
      <w:r w:rsidRPr="00D27E54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D27E54">
        <w:rPr>
          <w:rFonts w:ascii="Times New Roman" w:hAnsi="Times New Roman" w:cs="Times New Roman"/>
          <w:b/>
          <w:i/>
          <w:sz w:val="28"/>
          <w:szCs w:val="28"/>
        </w:rPr>
        <w:t>с.Потік</w:t>
      </w:r>
      <w:proofErr w:type="spellEnd"/>
      <w:r w:rsidRPr="00D27E54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D27E54">
        <w:rPr>
          <w:rFonts w:ascii="Times New Roman" w:hAnsi="Times New Roman" w:cs="Times New Roman"/>
          <w:b/>
          <w:i/>
          <w:sz w:val="28"/>
          <w:szCs w:val="28"/>
        </w:rPr>
        <w:t>с.Черче</w:t>
      </w:r>
      <w:proofErr w:type="spellEnd"/>
      <w:r w:rsidRPr="00D27E54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D27E54">
        <w:rPr>
          <w:rFonts w:ascii="Times New Roman" w:hAnsi="Times New Roman" w:cs="Times New Roman"/>
          <w:b/>
          <w:i/>
          <w:sz w:val="28"/>
          <w:szCs w:val="28"/>
        </w:rPr>
        <w:t>с.Чесники</w:t>
      </w:r>
      <w:proofErr w:type="spellEnd"/>
      <w:r w:rsidRPr="00D27E54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D27E54">
        <w:rPr>
          <w:rFonts w:ascii="Times New Roman" w:hAnsi="Times New Roman" w:cs="Times New Roman"/>
          <w:b/>
          <w:i/>
          <w:sz w:val="28"/>
          <w:szCs w:val="28"/>
        </w:rPr>
        <w:t>с.Явче</w:t>
      </w:r>
      <w:proofErr w:type="spellEnd"/>
      <w:r w:rsidRPr="00D27E54">
        <w:rPr>
          <w:rFonts w:ascii="Times New Roman" w:hAnsi="Times New Roman" w:cs="Times New Roman"/>
          <w:b/>
          <w:i/>
          <w:sz w:val="28"/>
          <w:szCs w:val="28"/>
        </w:rPr>
        <w:t>;</w:t>
      </w:r>
    </w:p>
    <w:p w14:paraId="03BF8C73" w14:textId="77777777" w:rsidR="009E5645" w:rsidRPr="00A46A2F" w:rsidRDefault="009E5645" w:rsidP="009E5645">
      <w:pPr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A46A2F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-28 </w:t>
      </w:r>
      <w:proofErr w:type="spellStart"/>
      <w:r w:rsidRPr="00A46A2F">
        <w:rPr>
          <w:rFonts w:ascii="Times New Roman" w:hAnsi="Times New Roman" w:cs="Times New Roman"/>
          <w:b/>
          <w:i/>
          <w:sz w:val="28"/>
          <w:szCs w:val="28"/>
          <w:lang w:val="ru-RU"/>
        </w:rPr>
        <w:t>населених</w:t>
      </w:r>
      <w:proofErr w:type="spellEnd"/>
      <w:r w:rsidRPr="00A46A2F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b/>
          <w:i/>
          <w:sz w:val="28"/>
          <w:szCs w:val="28"/>
          <w:lang w:val="ru-RU"/>
        </w:rPr>
        <w:t>пунктів</w:t>
      </w:r>
      <w:proofErr w:type="spellEnd"/>
      <w:r w:rsidRPr="00A46A2F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- </w:t>
      </w:r>
      <w:proofErr w:type="spellStart"/>
      <w:r w:rsidRPr="00A46A2F">
        <w:rPr>
          <w:rFonts w:ascii="Times New Roman" w:hAnsi="Times New Roman" w:cs="Times New Roman"/>
          <w:b/>
          <w:i/>
          <w:sz w:val="28"/>
          <w:szCs w:val="28"/>
          <w:lang w:val="ru-RU"/>
        </w:rPr>
        <w:t>відсутні</w:t>
      </w:r>
      <w:proofErr w:type="spellEnd"/>
      <w:r w:rsidRPr="00A46A2F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b/>
          <w:i/>
          <w:sz w:val="28"/>
          <w:szCs w:val="28"/>
          <w:lang w:val="ru-RU"/>
        </w:rPr>
        <w:t>генеральні</w:t>
      </w:r>
      <w:proofErr w:type="spellEnd"/>
      <w:r w:rsidRPr="00A46A2F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b/>
          <w:i/>
          <w:sz w:val="28"/>
          <w:szCs w:val="28"/>
          <w:lang w:val="ru-RU"/>
        </w:rPr>
        <w:t>плани</w:t>
      </w:r>
      <w:proofErr w:type="spellEnd"/>
      <w:r w:rsidRPr="00A46A2F">
        <w:rPr>
          <w:rFonts w:ascii="Times New Roman" w:hAnsi="Times New Roman" w:cs="Times New Roman"/>
          <w:b/>
          <w:i/>
          <w:sz w:val="28"/>
          <w:szCs w:val="28"/>
          <w:lang w:val="ru-RU"/>
        </w:rPr>
        <w:t>.</w:t>
      </w:r>
    </w:p>
    <w:p w14:paraId="667BD06C" w14:textId="77777777" w:rsidR="009E5645" w:rsidRPr="00A46A2F" w:rsidRDefault="009E5645" w:rsidP="009E564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Планування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території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громади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здійснюється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шляхом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розроблення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затвердження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комплексних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планів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просторового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A46A2F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,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генеральних</w:t>
      </w:r>
      <w:proofErr w:type="spellEnd"/>
      <w:proofErr w:type="gram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планів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населених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пунктів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детальних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планів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території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оновлення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внесення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змін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до них.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в свою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чергу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надає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можливість</w:t>
      </w:r>
      <w:proofErr w:type="spellEnd"/>
      <w:proofErr w:type="gram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покращення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стратегії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інвестиційну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привабливість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громади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цілому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.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цих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заходів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потребує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глибокого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аналізу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існуючої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ситуації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кожного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населеного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пункту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громади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плані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вікового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аналізу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населення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,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наявність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існуючих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комунікацій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інфраструктури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об’єктів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містобудування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інше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6F7A55D" w14:textId="54C62D5E" w:rsidR="009E5645" w:rsidRPr="00A46A2F" w:rsidRDefault="009E5645" w:rsidP="009E564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Виконавши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A46A2F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,</w:t>
      </w:r>
      <w:proofErr w:type="gram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зможемо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визначити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потребу в коштах та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послідовність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робіт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необхідний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ч</w:t>
      </w:r>
      <w:r w:rsidR="00A46A2F">
        <w:rPr>
          <w:rFonts w:ascii="Times New Roman" w:hAnsi="Times New Roman" w:cs="Times New Roman"/>
          <w:sz w:val="28"/>
          <w:szCs w:val="28"/>
          <w:lang w:val="ru-RU"/>
        </w:rPr>
        <w:t xml:space="preserve">ас для </w:t>
      </w:r>
      <w:proofErr w:type="spellStart"/>
      <w:r w:rsidR="00A46A2F">
        <w:rPr>
          <w:rFonts w:ascii="Times New Roman" w:hAnsi="Times New Roman" w:cs="Times New Roman"/>
          <w:sz w:val="28"/>
          <w:szCs w:val="28"/>
          <w:lang w:val="ru-RU"/>
        </w:rPr>
        <w:t>реалізації</w:t>
      </w:r>
      <w:proofErr w:type="spellEnd"/>
      <w:r w:rsid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46A2F">
        <w:rPr>
          <w:rFonts w:ascii="Times New Roman" w:hAnsi="Times New Roman" w:cs="Times New Roman"/>
          <w:sz w:val="28"/>
          <w:szCs w:val="28"/>
          <w:lang w:val="ru-RU"/>
        </w:rPr>
        <w:t>завдань</w:t>
      </w:r>
      <w:proofErr w:type="spellEnd"/>
      <w:r w:rsid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46A2F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="00A46A2F">
        <w:rPr>
          <w:rFonts w:ascii="Times New Roman" w:hAnsi="Times New Roman" w:cs="Times New Roman"/>
          <w:sz w:val="28"/>
          <w:szCs w:val="28"/>
          <w:lang w:val="ru-RU"/>
        </w:rPr>
        <w:t xml:space="preserve"> є</w:t>
      </w:r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будуть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виникати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процесі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громади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58FAA5D" w14:textId="68147545" w:rsidR="009E5645" w:rsidRPr="00A46A2F" w:rsidRDefault="009E5645" w:rsidP="009E564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  Тому на Ваш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розгляд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винесено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даний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проект </w:t>
      </w:r>
      <w:proofErr w:type="spellStart"/>
      <w:proofErr w:type="gramStart"/>
      <w:r w:rsidRPr="00A46A2F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 «</w:t>
      </w:r>
      <w:proofErr w:type="gram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Про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організацію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містобудівної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в Рогатинській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громаді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A46A2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3E3CD54" w14:textId="0548F3A0" w:rsidR="009E5645" w:rsidRDefault="009E5645" w:rsidP="009E5645">
      <w:pPr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5AB6E803" w14:textId="77777777" w:rsidR="009E5645" w:rsidRPr="009E5645" w:rsidRDefault="009E5645" w:rsidP="009E5645">
      <w:pPr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7D1EE7B9" w14:textId="77777777" w:rsidR="00A46A2F" w:rsidRDefault="009E5645" w:rsidP="00A46A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Начальник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відділу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6A2F">
        <w:rPr>
          <w:rFonts w:ascii="Times New Roman" w:hAnsi="Times New Roman" w:cs="Times New Roman"/>
          <w:sz w:val="28"/>
          <w:szCs w:val="28"/>
          <w:lang w:val="ru-RU"/>
        </w:rPr>
        <w:t>містобудування</w:t>
      </w:r>
      <w:proofErr w:type="spellEnd"/>
      <w:r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51F8E4B9" w14:textId="48159602" w:rsidR="009E5645" w:rsidRPr="00A46A2F" w:rsidRDefault="00A46A2F" w:rsidP="00A46A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 w:rsidR="009E5645" w:rsidRPr="00A46A2F"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E5645" w:rsidRPr="00A46A2F">
        <w:rPr>
          <w:rFonts w:ascii="Times New Roman" w:hAnsi="Times New Roman" w:cs="Times New Roman"/>
          <w:sz w:val="28"/>
          <w:szCs w:val="28"/>
          <w:lang w:val="ru-RU"/>
        </w:rPr>
        <w:t>архітектури</w:t>
      </w:r>
      <w:proofErr w:type="spellEnd"/>
      <w:r w:rsidR="009E5645" w:rsidRPr="00A46A2F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</w:t>
      </w:r>
      <w:r w:rsidR="009E5645" w:rsidRPr="00A46A2F">
        <w:rPr>
          <w:rFonts w:ascii="Times New Roman" w:hAnsi="Times New Roman" w:cs="Times New Roman"/>
          <w:sz w:val="28"/>
          <w:szCs w:val="28"/>
          <w:lang w:val="ru-RU"/>
        </w:rPr>
        <w:t>С</w:t>
      </w:r>
      <w:r>
        <w:rPr>
          <w:rFonts w:ascii="Times New Roman" w:hAnsi="Times New Roman" w:cs="Times New Roman"/>
          <w:sz w:val="28"/>
          <w:szCs w:val="28"/>
          <w:lang w:val="ru-RU"/>
        </w:rPr>
        <w:t>тепан ДЕМЧИШИН</w:t>
      </w:r>
    </w:p>
    <w:p w14:paraId="015BE356" w14:textId="77777777" w:rsidR="00797825" w:rsidRDefault="00797825" w:rsidP="00A46A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276679E" w14:textId="271ECFA0" w:rsidR="00797825" w:rsidRPr="00797825" w:rsidRDefault="00797825" w:rsidP="00830DB8">
      <w:pPr>
        <w:pStyle w:val="a9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797825" w:rsidRPr="00797825" w:rsidSect="00A46A2F">
      <w:headerReference w:type="default" r:id="rId9"/>
      <w:pgSz w:w="11906" w:h="16838" w:code="9"/>
      <w:pgMar w:top="1134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C832D3" w14:textId="77777777" w:rsidR="007E19C9" w:rsidRDefault="007E19C9" w:rsidP="004823CF">
      <w:pPr>
        <w:spacing w:after="0" w:line="240" w:lineRule="auto"/>
      </w:pPr>
      <w:r>
        <w:separator/>
      </w:r>
    </w:p>
  </w:endnote>
  <w:endnote w:type="continuationSeparator" w:id="0">
    <w:p w14:paraId="77E5D0CE" w14:textId="77777777" w:rsidR="007E19C9" w:rsidRDefault="007E19C9" w:rsidP="00482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8D51D6" w14:textId="77777777" w:rsidR="007E19C9" w:rsidRDefault="007E19C9" w:rsidP="004823CF">
      <w:pPr>
        <w:spacing w:after="0" w:line="240" w:lineRule="auto"/>
      </w:pPr>
      <w:r>
        <w:separator/>
      </w:r>
    </w:p>
  </w:footnote>
  <w:footnote w:type="continuationSeparator" w:id="0">
    <w:p w14:paraId="5FFDBC6F" w14:textId="77777777" w:rsidR="007E19C9" w:rsidRDefault="007E19C9" w:rsidP="004823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3000893"/>
      <w:docPartObj>
        <w:docPartGallery w:val="Page Numbers (Top of Page)"/>
        <w:docPartUnique/>
      </w:docPartObj>
    </w:sdtPr>
    <w:sdtEndPr/>
    <w:sdtContent>
      <w:p w14:paraId="4D5F4F29" w14:textId="02A78F03" w:rsidR="00166CD4" w:rsidRDefault="00166CD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6A2F" w:rsidRPr="00A46A2F">
          <w:rPr>
            <w:noProof/>
            <w:lang w:val="ru-RU"/>
          </w:rPr>
          <w:t>4</w:t>
        </w:r>
        <w:r>
          <w:fldChar w:fldCharType="end"/>
        </w:r>
      </w:p>
    </w:sdtContent>
  </w:sdt>
  <w:p w14:paraId="5C6CAF1C" w14:textId="77777777" w:rsidR="00166CD4" w:rsidRDefault="00166CD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C3A62"/>
    <w:multiLevelType w:val="hybridMultilevel"/>
    <w:tmpl w:val="62141ED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46DA4"/>
    <w:multiLevelType w:val="hybridMultilevel"/>
    <w:tmpl w:val="C1FC6604"/>
    <w:lvl w:ilvl="0" w:tplc="36C22D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B367F9"/>
    <w:multiLevelType w:val="hybridMultilevel"/>
    <w:tmpl w:val="03DC4910"/>
    <w:lvl w:ilvl="0" w:tplc="618E1A7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32643A"/>
    <w:multiLevelType w:val="hybridMultilevel"/>
    <w:tmpl w:val="E3C6A4FC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727B0F"/>
    <w:multiLevelType w:val="hybridMultilevel"/>
    <w:tmpl w:val="A27600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7072EF"/>
    <w:multiLevelType w:val="hybridMultilevel"/>
    <w:tmpl w:val="B8DC7F8E"/>
    <w:lvl w:ilvl="0" w:tplc="3FAAAE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2A8"/>
    <w:rsid w:val="00017CC9"/>
    <w:rsid w:val="0002083F"/>
    <w:rsid w:val="00025CF4"/>
    <w:rsid w:val="000562A8"/>
    <w:rsid w:val="0009545F"/>
    <w:rsid w:val="000A76DE"/>
    <w:rsid w:val="000C69E4"/>
    <w:rsid w:val="000E1209"/>
    <w:rsid w:val="000F41CF"/>
    <w:rsid w:val="00100B21"/>
    <w:rsid w:val="001078FB"/>
    <w:rsid w:val="0013042C"/>
    <w:rsid w:val="00141284"/>
    <w:rsid w:val="0016336E"/>
    <w:rsid w:val="00166CD4"/>
    <w:rsid w:val="001A3B11"/>
    <w:rsid w:val="001C3BE9"/>
    <w:rsid w:val="001F26AC"/>
    <w:rsid w:val="002539CD"/>
    <w:rsid w:val="002A2C77"/>
    <w:rsid w:val="002E6D1C"/>
    <w:rsid w:val="00333CEA"/>
    <w:rsid w:val="00367ED5"/>
    <w:rsid w:val="003810E1"/>
    <w:rsid w:val="00383185"/>
    <w:rsid w:val="003F24E9"/>
    <w:rsid w:val="003F6AE8"/>
    <w:rsid w:val="00450D4D"/>
    <w:rsid w:val="004537B8"/>
    <w:rsid w:val="00456581"/>
    <w:rsid w:val="004823CF"/>
    <w:rsid w:val="00496492"/>
    <w:rsid w:val="004A2E6B"/>
    <w:rsid w:val="004C2003"/>
    <w:rsid w:val="004E1742"/>
    <w:rsid w:val="00533520"/>
    <w:rsid w:val="005A4578"/>
    <w:rsid w:val="005C1251"/>
    <w:rsid w:val="00617050"/>
    <w:rsid w:val="00631A81"/>
    <w:rsid w:val="00637E3B"/>
    <w:rsid w:val="00675FC3"/>
    <w:rsid w:val="00691F35"/>
    <w:rsid w:val="006D3D92"/>
    <w:rsid w:val="006F7E25"/>
    <w:rsid w:val="007416C7"/>
    <w:rsid w:val="00743B54"/>
    <w:rsid w:val="0078463B"/>
    <w:rsid w:val="00790360"/>
    <w:rsid w:val="00797825"/>
    <w:rsid w:val="007D1B7E"/>
    <w:rsid w:val="007D7258"/>
    <w:rsid w:val="007E19C9"/>
    <w:rsid w:val="007E7E9F"/>
    <w:rsid w:val="008147E8"/>
    <w:rsid w:val="00830DB8"/>
    <w:rsid w:val="00897A44"/>
    <w:rsid w:val="008C4ADA"/>
    <w:rsid w:val="00921307"/>
    <w:rsid w:val="009427C2"/>
    <w:rsid w:val="0095681F"/>
    <w:rsid w:val="00971404"/>
    <w:rsid w:val="009778FE"/>
    <w:rsid w:val="00985ADA"/>
    <w:rsid w:val="00996CCF"/>
    <w:rsid w:val="009B28D1"/>
    <w:rsid w:val="009C122A"/>
    <w:rsid w:val="009E4261"/>
    <w:rsid w:val="009E5645"/>
    <w:rsid w:val="009F7982"/>
    <w:rsid w:val="00A13AC5"/>
    <w:rsid w:val="00A22627"/>
    <w:rsid w:val="00A2389F"/>
    <w:rsid w:val="00A34F90"/>
    <w:rsid w:val="00A46A2F"/>
    <w:rsid w:val="00A63684"/>
    <w:rsid w:val="00A67FD3"/>
    <w:rsid w:val="00A92A41"/>
    <w:rsid w:val="00A94C1B"/>
    <w:rsid w:val="00AD4375"/>
    <w:rsid w:val="00AE1A1A"/>
    <w:rsid w:val="00AE539C"/>
    <w:rsid w:val="00AE54F9"/>
    <w:rsid w:val="00B01596"/>
    <w:rsid w:val="00B80E19"/>
    <w:rsid w:val="00BA4C0E"/>
    <w:rsid w:val="00BF5B39"/>
    <w:rsid w:val="00C01B77"/>
    <w:rsid w:val="00C42523"/>
    <w:rsid w:val="00C73DCE"/>
    <w:rsid w:val="00C9227A"/>
    <w:rsid w:val="00DA0A97"/>
    <w:rsid w:val="00DA7919"/>
    <w:rsid w:val="00DB4CD8"/>
    <w:rsid w:val="00DF77E0"/>
    <w:rsid w:val="00E11A7F"/>
    <w:rsid w:val="00E37511"/>
    <w:rsid w:val="00E43ABF"/>
    <w:rsid w:val="00EA19D5"/>
    <w:rsid w:val="00EC580E"/>
    <w:rsid w:val="00F93ED1"/>
    <w:rsid w:val="00FA1818"/>
    <w:rsid w:val="00FA2669"/>
    <w:rsid w:val="00FA2F47"/>
    <w:rsid w:val="00FE0899"/>
    <w:rsid w:val="00FE3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69B45"/>
  <w15:docId w15:val="{D446694D-7535-4D98-BDF6-3C311CD8E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7A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97A44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94C1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4823C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4823CF"/>
  </w:style>
  <w:style w:type="paragraph" w:styleId="a7">
    <w:name w:val="footer"/>
    <w:basedOn w:val="a"/>
    <w:link w:val="a8"/>
    <w:uiPriority w:val="99"/>
    <w:unhideWhenUsed/>
    <w:rsid w:val="004823C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4823CF"/>
  </w:style>
  <w:style w:type="paragraph" w:styleId="a9">
    <w:name w:val="List Paragraph"/>
    <w:basedOn w:val="a"/>
    <w:uiPriority w:val="34"/>
    <w:qFormat/>
    <w:rsid w:val="000F41CF"/>
    <w:pPr>
      <w:ind w:left="720"/>
      <w:contextualSpacing/>
    </w:pPr>
  </w:style>
  <w:style w:type="paragraph" w:customStyle="1" w:styleId="rvps2">
    <w:name w:val="rvps2"/>
    <w:basedOn w:val="a"/>
    <w:rsid w:val="00333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a">
    <w:name w:val="Hyperlink"/>
    <w:uiPriority w:val="99"/>
    <w:unhideWhenUsed/>
    <w:rsid w:val="00333CEA"/>
    <w:rPr>
      <w:color w:val="0000FF"/>
      <w:u w:val="single"/>
    </w:rPr>
  </w:style>
  <w:style w:type="character" w:customStyle="1" w:styleId="dat0">
    <w:name w:val="dat0"/>
    <w:basedOn w:val="a0"/>
    <w:rsid w:val="00E43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8B2149-B00C-42F7-AED1-87DA0A6C2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6015</Words>
  <Characters>3429</Characters>
  <Application>Microsoft Office Word</Application>
  <DocSecurity>0</DocSecurity>
  <Lines>28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Shtogryn</dc:creator>
  <cp:keywords/>
  <dc:description/>
  <cp:lastModifiedBy>Admin</cp:lastModifiedBy>
  <cp:revision>9</cp:revision>
  <cp:lastPrinted>2024-06-28T08:49:00Z</cp:lastPrinted>
  <dcterms:created xsi:type="dcterms:W3CDTF">2024-06-21T06:22:00Z</dcterms:created>
  <dcterms:modified xsi:type="dcterms:W3CDTF">2024-06-28T08:52:00Z</dcterms:modified>
</cp:coreProperties>
</file>