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47C" w:rsidRPr="0075547C" w:rsidRDefault="0075547C" w:rsidP="0075547C">
      <w:pPr>
        <w:shd w:val="clear" w:color="auto" w:fill="FFFFFF"/>
        <w:spacing w:after="225" w:line="240" w:lineRule="auto"/>
        <w:ind w:firstLine="567"/>
        <w:textAlignment w:val="baseline"/>
        <w:outlineLvl w:val="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Звіт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  <w:r w:rsidRPr="0075547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роботу старости</w:t>
      </w:r>
      <w:r w:rsidRPr="0075547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Жовчівського</w:t>
      </w:r>
      <w:proofErr w:type="spellEnd"/>
      <w:r w:rsidRPr="0075547C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округу 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robaPro" w:eastAsia="Times New Roman" w:hAnsi="ProbaPro"/>
          <w:sz w:val="20"/>
          <w:szCs w:val="20"/>
          <w:lang w:eastAsia="ru-RU"/>
        </w:rPr>
      </w:pPr>
      <w:r w:rsidRPr="0075547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Ярослава </w:t>
      </w:r>
      <w:proofErr w:type="spellStart"/>
      <w:r w:rsidRPr="0075547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Макогона</w:t>
      </w:r>
      <w:proofErr w:type="spellEnd"/>
      <w:r w:rsidRPr="0075547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за 2021 р</w:t>
      </w:r>
      <w:proofErr w:type="spellStart"/>
      <w:r w:rsidRPr="0075547C">
        <w:rPr>
          <w:rFonts w:ascii="ProbaPro" w:eastAsia="Times New Roman" w:hAnsi="ProbaPro"/>
          <w:b/>
          <w:color w:val="000000"/>
          <w:sz w:val="28"/>
          <w:szCs w:val="28"/>
          <w:lang w:eastAsia="ru-RU"/>
        </w:rPr>
        <w:t>ік</w:t>
      </w:r>
      <w:proofErr w:type="spellEnd"/>
      <w:r w:rsidRPr="0075547C">
        <w:rPr>
          <w:rFonts w:ascii="ProbaPro" w:eastAsia="Times New Roman" w:hAnsi="ProbaPro"/>
          <w:b/>
          <w:color w:val="000000"/>
          <w:sz w:val="28"/>
          <w:szCs w:val="28"/>
          <w:lang w:eastAsia="ru-RU"/>
        </w:rPr>
        <w:t xml:space="preserve">   </w:t>
      </w:r>
    </w:p>
    <w:p w:rsidR="0075547C" w:rsidRPr="0075547C" w:rsidRDefault="0075547C" w:rsidP="007554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Керуючись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ЗУ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«Про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місцеве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самоврядування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Положенням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старосту»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нормативно-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правовими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документами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звітую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роботу</w:t>
      </w:r>
      <w:proofErr w:type="gram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старости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округу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 2021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рік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Жовчівський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старостинський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округ включає у себе три села: </w:t>
      </w: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та Уїзд.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Площа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населених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пунктів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</w:t>
      </w:r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1966,</w:t>
      </w:r>
      <w:proofErr w:type="gram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2  га</w:t>
      </w:r>
      <w:proofErr w:type="gram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- 620,8  га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– </w:t>
      </w:r>
      <w:smartTag w:uri="urn:schemas-microsoft-com:office:smarttags" w:element="metricconverter">
        <w:smartTagPr>
          <w:attr w:name="ProductID" w:val="985,4 га"/>
        </w:smartTagPr>
        <w:smartTag w:uri="urn:schemas-microsoft-com:office:smarttags" w:element="metricconverter">
          <w:smartTagPr>
            <w:attr w:name="ProductID" w:val="985,4 га"/>
          </w:smartTagPr>
          <w:r w:rsidRPr="0075547C">
            <w:rPr>
              <w:rFonts w:ascii="Times New Roman" w:eastAsia="Times New Roman" w:hAnsi="Times New Roman"/>
              <w:color w:val="000000"/>
              <w:sz w:val="28"/>
              <w:szCs w:val="28"/>
              <w:lang w:val="uk-UA" w:eastAsia="ru-RU"/>
            </w:rPr>
            <w:t>985,4 га</w:t>
          </w:r>
        </w:smartTag>
        <w:r w:rsidRPr="0075547C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;</w:t>
        </w:r>
      </w:smartTag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с. Уїзд – 360  га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Населення- 1015 осіб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286  осіб;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496 осіб;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с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Уїзд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233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особи.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Соціальний захист: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На території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округу проживають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 багатодітні сім’ї –  6 сімей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  учасники АТО/ООС– 7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чол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 учасники ліквідації аварії на ЧАЕС- 1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чол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  діти з інвалідністю – 2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чол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  воїни-інтернаціоналісти  - 2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чол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Усю свою роботу з початку каденції скоординував   з адміністраторами, працівниками освіти, культури , охорони здоров’я , соціальної та комунальної служби.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Головним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кредом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стало працювати для людей і надавати їм якісні послуги.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У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старостинському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окрузі працює: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Жовчівська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початкова школа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Рогатинської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міської ради (де навчається 16 учнів),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дитячий садочок «Сонечко» , який перенесений у корпус школи і обслуговує 8 дітей.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Данильченська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амбулаторія загальної медицини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будинок культури в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с.Жовчів</w:t>
      </w:r>
      <w:proofErr w:type="spellEnd"/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сільські клуби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с.Уїзд</w:t>
      </w:r>
      <w:proofErr w:type="spellEnd"/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сільські  бібліотеки  сіл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та  Уїзд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центр  соціальних  служб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Рогатинської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міської  ради  в  с.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;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поштове  відділення  зв’язку  в  с.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; 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фельшерсько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акушерський  пункт  в  с.  Уїзд .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Соціальними  працівниками  обслуговується  16  людей похилого  віку     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На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території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округу  знаходяться  три  церкви  а саме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lastRenderedPageBreak/>
        <w:t xml:space="preserve">церква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 Анни  в  с.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;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церква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 Михаїла  в  с.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церква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 Миколая  в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с.Уїзд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Я, як староста, є член виконавчого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комітету міської ради, беру участь у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засіданнях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виконкому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Прийм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аю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громадян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які звертаються з проблемами різного характеру,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проводжу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прийом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місцю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за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місцем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проживання</w:t>
      </w:r>
      <w:proofErr w:type="spellEnd"/>
      <w:r w:rsidRPr="0075547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жителів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округу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 звітний період прийнято 86 усних та 2 письмові звернення громадян.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прийнято 16 заяв: які стосуються земельних питань, та 6 заяв на виділення матеріальної  допомоги. Усі заяви розглянуто та рішенням виконкому міської ради заявникам виділені кошти, а саме: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особам з важким матеріальним становищем 1 особа  в сумі 1000 грн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учасники АТО – 5  осіб  на суму  16 000 грн.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онкохворим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- 2 особи  на суму   6 000  грн.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учасник   ліквідації аварії на ЧАЕС-  1 особа на суму 100 грн 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потерпілі внаслідок природного стихійного лиха – 4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осіби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на суму 2800 грн.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на  лікування  дитини  з  інвалідністю  4000  грн.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допомога  на  лікування  інвалідам  1000  грн.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Постійно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надається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допомога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жителям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округу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щодо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переадресації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заяв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різного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характеру,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пропозицій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інформац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ій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дійснюю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моніторинг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стану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громадян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їхніх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законних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інтересів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у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сфері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захисту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світи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фізичної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та  спорту,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житлово-комунального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господарства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ними права на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працю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та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медичну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допомогу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звітний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період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округу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вдалось зробити низку заходів, а саме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під час зимового періоду велась активна робота по розчистці автошляхів від снігу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організовано завезення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пісчано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-соляних сумішей на аварійно небезпечні ділянки автошляхів та пішохідних маршрутів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підходи до кладовищ та церков також утримувались у належному стані.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 настанням весняного періоду критично постало питання по благоустрою округу , а саме вивезенню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сміттята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утримання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округу у чистоті та порядку. І тут почалась робота з активом сіл. Розуміння громади у підтримці територій сіл у чистоті та порядку.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Щоб не утворювалися стихійні сміттєзвалища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Рогатинська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міська  рада організувала  вивіз  сміття  автомобілями  у  визначений день місяця.  Плата  за таку послугу  складає - 6,50 грн.  від  одного  члена  сім’ї.  Постійно  велась робота по благоустрою сіл. Зокрема належну роботу приділялось обкошуванню територій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адмінбудинків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шкіл, пам’ятників, кладовищ, магазинів, громадських  місць .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Здійснюю моніторинг  стану  дотримання  прав  громадян  та  їхніх  законних  інтересів  у  сфері  соціального  захисту, культури, освіти, фізичної 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lastRenderedPageBreak/>
        <w:t xml:space="preserve">культури  та  спорту , житлово – комунального  господарства, реалізації  ними  права  на  працю  та  медичну  допомогу. 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Здійснюю  облік ,  ведення та  зберігання  господарських   книг.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На  протязі  2021  р.  мною  було  вчинено  55  нотаріальних  дій  різного  характеру  в  межах  моєї  компетенції , а саме: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 доручень                        12  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заяв  відмов                    29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заповітів                         10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посвідчення    підпису      2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дублікат  заповіту           2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  <w:t xml:space="preserve">  Протягом  року  велась  активна  робота  із  працівниками  культури.  На  сьогоднішній  день  в  закладах  культури  працює  4  особи.  В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звітньому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році  показали  себе  з  позитивної  сторони ,  і  здійснили  низку  культурних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міроприємств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а  саме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: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був  організований  вертеп  по  селах;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обряд  Маланки та Василя;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концерт  до  річниці 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Т.Г.Шевченка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: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концерт  до дня  Незалежності  України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 виїзний  концерт  до дня Незалежності  у  с.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участь  у  фестивалі  « Пісні  Опілля»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участь  у  обласному  святі  до  дня  Незалежності  у  м.  Івано-Франківську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 літературно – музична  композиція  «Гей  на  Івана  на  Купала».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Що стосується господарської частини закладів культури , було зроблено ряд робіт , а саме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частково відремонтовано дах покрівлі Будинку культури в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встановлено опалення однієї кімнати в приміщенні будинку культури в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призначеного для проведення репетицій , занять гуртків у зимовий період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замінено старе електрообладнання у гардеробній кімнаті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проведене озеленення території Будинку культури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зроблено ремонт фундаменту у сільському клубі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с.Уїзд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 економією коштів на енергоносії дитячий будинок «Сонечко» був переведений у приміщення школи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зроблено ремонт санітарної кімнати школи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витрати за 2021 рік по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Жовчівській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початковій школі склали :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придбання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матеріалів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обладнання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9127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грн.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оплата послуг , крім комунальних  -  24403 грн.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продукти харчування  -  46155 грн.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приміщення дитячого садочка «Сонечко» поставлено на охорону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частково вирішено питання про встановлення лавок для вболівальників на сільському стадіоні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футбольне поле постійно утримується у належному стані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встановлено автобусну зупинку в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проведено благоустрій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адмінбудинків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у всіх трьох селах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lastRenderedPageBreak/>
        <w:t>придбано нові електричні конвектори на суму 6720 грн.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проведено ремонт  підпірної стінки біля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адмінбудинку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с.Уїзд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змонтований та встановлений дитячий майданчик в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с.Уїзд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, а також  зроблено благоустрій територій дитячого майданчика і огорожа за кошти СТОВ «Уїзд» (директор Мельник В.Ф.)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5547C" w:rsidRPr="0075547C" w:rsidRDefault="0075547C" w:rsidP="0075547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Хочу наголосити , що керівництво СТОВ «Уїзд» неодноразово допомагало мені у вирішенні тих чи інших питань.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На підтримання ініціативи міського голови проведена робота з виробниками сільськогосподарської продукції щодо підписання договорів соціального партнерство ,а саме 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Мельник В. Ф. СТОВ  «Уїзд»  на  суму 73570 гр.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ФГ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gram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Багрій  А.</w:t>
      </w:r>
      <w:proofErr w:type="gram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М.   на  суму  1100 грн.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ФГ Гунчак  І. Т.  на  суму  2100 грн.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надано послуги і надаються в даний час по розгортанню та очищенню вулиць і доріг від снігу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проводжу  роботу з громадянами щодо підписання декларацій з сімейними лікарями та вакцинацією населення.  За звітний період декларації уклали  1040  осіб та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провакциновано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302 особи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;</w:t>
      </w:r>
    </w:p>
    <w:p w:rsidR="0075547C" w:rsidRPr="0075547C" w:rsidRDefault="0075547C" w:rsidP="0075547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підписано 201 договір на вивозко побутових відходів .Цю роботу продовжуємо і на даний час.  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Організовую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роботу по благоустрою у </w:t>
      </w:r>
      <w:proofErr w:type="spell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старостинському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окрузі</w:t>
      </w:r>
      <w:proofErr w:type="spellEnd"/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:</w:t>
      </w:r>
      <w:proofErr w:type="gramEnd"/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-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цю роботу проводжу з комунальним  працівником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округу, координую з КП « Благоустрій-Р», КП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«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Рогатинське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будинкоуправління», КП « Рогатин-Водоканал»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у зимовий період розчищення снігових заметів та підсипання соляно-піщаною сумішшю здійснювалось по всьому маршруті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Чесники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– Уїзд , а особливо на аварійно-небезпечних ділянках (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Дзюбова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гора та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Чеснецький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підйом). В цьому теж вагому поміч надавало СТОВ «Уїзд».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було зроблено ревізію вуличного освітлення та переведення його у енергозберігаючий режим усіх трьох сіл.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упорядкування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кладовищ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(с.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,с.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,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с.Уїзд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 ліквідація сміттєзвалищ на кладовищах (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,с.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,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с.Уїзд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);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встановлення 2  контейнерів для сміття на кладовищах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постійно ведеться благоустрій  територій  біля пам’ятників: 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Т.Г. Шевченку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Вічна Слава Героям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с.Жовчів</w:t>
      </w:r>
      <w:proofErr w:type="spellEnd"/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Т.Г.Шевченку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</w:t>
      </w:r>
      <w:proofErr w:type="spellEnd"/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Борцям за Волю України в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с.Данильче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Т.Г. Шевченку с.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їзд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остійно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ведеться прибирання </w:t>
      </w:r>
      <w:proofErr w:type="gram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територій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біля</w:t>
      </w:r>
      <w:proofErr w:type="gram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без господарських будівель.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допускаю на </w:t>
      </w:r>
      <w:proofErr w:type="spellStart"/>
      <w:proofErr w:type="gram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proofErr w:type="gram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округу 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дій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бездіяльності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які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зашкодити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інтересам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територіальної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громади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держави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lastRenderedPageBreak/>
        <w:t>Дотримуюся правил службової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етики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встановлених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законодавчими актами України.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Насамкінець хочу подякувати міському голові С.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Насалику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заступникам голови , апарату міської ради, депутатському корпусу , директору СТОВ «Уїзд» Мельнику В.Ф. , всім , хто підтримує нас, хто дає поради і словом ,  і ділом, вносить пропозиції на покращення життя громадян, тим, хто робить наш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старостинський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округ кращим.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Дякую й тим, хто нас критикує. Стараюсь працювати на покращення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умов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життя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побуту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насел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ення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громадян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округу.</w:t>
      </w: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75547C" w:rsidRPr="0075547C" w:rsidRDefault="0075547C" w:rsidP="007554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5547C" w:rsidRPr="0075547C" w:rsidRDefault="0075547C" w:rsidP="007554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Староста</w:t>
      </w:r>
    </w:p>
    <w:p w:rsidR="0075547C" w:rsidRPr="0075547C" w:rsidRDefault="0075547C" w:rsidP="007554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Жовчівського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старостинського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округуй</w:t>
      </w:r>
      <w:proofErr w:type="spellEnd"/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  <w:t>Ярослав Макогін</w:t>
      </w:r>
      <w:r w:rsidRPr="007554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F1C2A" w:rsidRDefault="008F1C2A"/>
    <w:sectPr w:rsidR="008F1C2A" w:rsidSect="004F2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B6B09"/>
    <w:multiLevelType w:val="hybridMultilevel"/>
    <w:tmpl w:val="15CEC3D6"/>
    <w:lvl w:ilvl="0" w:tplc="6CC66ADA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96CEE"/>
    <w:multiLevelType w:val="hybridMultilevel"/>
    <w:tmpl w:val="825C8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C2276"/>
    <w:multiLevelType w:val="hybridMultilevel"/>
    <w:tmpl w:val="70782950"/>
    <w:lvl w:ilvl="0" w:tplc="6CC66ADA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B3401"/>
    <w:multiLevelType w:val="hybridMultilevel"/>
    <w:tmpl w:val="A9D26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60A2B"/>
    <w:multiLevelType w:val="hybridMultilevel"/>
    <w:tmpl w:val="7916D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B5FD5"/>
    <w:multiLevelType w:val="hybridMultilevel"/>
    <w:tmpl w:val="89E45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6315F"/>
    <w:multiLevelType w:val="hybridMultilevel"/>
    <w:tmpl w:val="A71EA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F4E12"/>
    <w:multiLevelType w:val="hybridMultilevel"/>
    <w:tmpl w:val="8188D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955FC"/>
    <w:multiLevelType w:val="hybridMultilevel"/>
    <w:tmpl w:val="E2F8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A1D2D"/>
    <w:multiLevelType w:val="hybridMultilevel"/>
    <w:tmpl w:val="9B0A3FF4"/>
    <w:lvl w:ilvl="0" w:tplc="6CC66ADA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0" w15:restartNumberingAfterBreak="0">
    <w:nsid w:val="755040FC"/>
    <w:multiLevelType w:val="hybridMultilevel"/>
    <w:tmpl w:val="1F28B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C0E02"/>
    <w:multiLevelType w:val="hybridMultilevel"/>
    <w:tmpl w:val="06B21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10"/>
  </w:num>
  <w:num w:numId="6">
    <w:abstractNumId w:val="4"/>
  </w:num>
  <w:num w:numId="7">
    <w:abstractNumId w:val="7"/>
  </w:num>
  <w:num w:numId="8">
    <w:abstractNumId w:val="8"/>
  </w:num>
  <w:num w:numId="9">
    <w:abstractNumId w:val="11"/>
  </w:num>
  <w:num w:numId="10">
    <w:abstractNumId w:val="6"/>
  </w:num>
  <w:num w:numId="11">
    <w:abstractNumId w:val="1"/>
  </w:num>
  <w:num w:numId="12">
    <w:abstractNumId w:val="5"/>
  </w:num>
  <w:num w:numId="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6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E09"/>
    <w:rsid w:val="00012777"/>
    <w:rsid w:val="00025795"/>
    <w:rsid w:val="00191F35"/>
    <w:rsid w:val="001C078C"/>
    <w:rsid w:val="001E2F13"/>
    <w:rsid w:val="001F5E9E"/>
    <w:rsid w:val="001F7B5B"/>
    <w:rsid w:val="00256628"/>
    <w:rsid w:val="00290F86"/>
    <w:rsid w:val="002A7596"/>
    <w:rsid w:val="002C036D"/>
    <w:rsid w:val="003309A5"/>
    <w:rsid w:val="00367F3F"/>
    <w:rsid w:val="003821A3"/>
    <w:rsid w:val="00434A5B"/>
    <w:rsid w:val="00434E23"/>
    <w:rsid w:val="004510D3"/>
    <w:rsid w:val="00453A60"/>
    <w:rsid w:val="00476DB9"/>
    <w:rsid w:val="0048375B"/>
    <w:rsid w:val="004F2262"/>
    <w:rsid w:val="00504E3F"/>
    <w:rsid w:val="00524FB8"/>
    <w:rsid w:val="00530C0C"/>
    <w:rsid w:val="005347C5"/>
    <w:rsid w:val="00540BAF"/>
    <w:rsid w:val="005971EF"/>
    <w:rsid w:val="005B0A4B"/>
    <w:rsid w:val="005C211A"/>
    <w:rsid w:val="00602DBD"/>
    <w:rsid w:val="00624F23"/>
    <w:rsid w:val="0063527F"/>
    <w:rsid w:val="0063570E"/>
    <w:rsid w:val="00662050"/>
    <w:rsid w:val="0066346F"/>
    <w:rsid w:val="006643DC"/>
    <w:rsid w:val="006700A2"/>
    <w:rsid w:val="0067171A"/>
    <w:rsid w:val="006A10D1"/>
    <w:rsid w:val="006F7D55"/>
    <w:rsid w:val="007125B3"/>
    <w:rsid w:val="0075547C"/>
    <w:rsid w:val="00755F7B"/>
    <w:rsid w:val="007753E9"/>
    <w:rsid w:val="007939F9"/>
    <w:rsid w:val="00806279"/>
    <w:rsid w:val="00820472"/>
    <w:rsid w:val="00821D9F"/>
    <w:rsid w:val="008A44C3"/>
    <w:rsid w:val="008B55C0"/>
    <w:rsid w:val="008B68DE"/>
    <w:rsid w:val="008F1C2A"/>
    <w:rsid w:val="00935A5F"/>
    <w:rsid w:val="00975FC6"/>
    <w:rsid w:val="009B7F01"/>
    <w:rsid w:val="00A15576"/>
    <w:rsid w:val="00A522FA"/>
    <w:rsid w:val="00A73B3D"/>
    <w:rsid w:val="00A7459B"/>
    <w:rsid w:val="00AA4893"/>
    <w:rsid w:val="00B77802"/>
    <w:rsid w:val="00BA2AF1"/>
    <w:rsid w:val="00BD73B5"/>
    <w:rsid w:val="00C60E78"/>
    <w:rsid w:val="00C6695F"/>
    <w:rsid w:val="00C86B0E"/>
    <w:rsid w:val="00C87AE4"/>
    <w:rsid w:val="00CC4356"/>
    <w:rsid w:val="00CD3F85"/>
    <w:rsid w:val="00CF00EE"/>
    <w:rsid w:val="00D4183C"/>
    <w:rsid w:val="00D66E6E"/>
    <w:rsid w:val="00E00C16"/>
    <w:rsid w:val="00E06D3F"/>
    <w:rsid w:val="00E24DC0"/>
    <w:rsid w:val="00E531BF"/>
    <w:rsid w:val="00E57271"/>
    <w:rsid w:val="00E72EC0"/>
    <w:rsid w:val="00ED7438"/>
    <w:rsid w:val="00ED7DB7"/>
    <w:rsid w:val="00EF4E90"/>
    <w:rsid w:val="00F33542"/>
    <w:rsid w:val="00F3486F"/>
    <w:rsid w:val="00F34E09"/>
    <w:rsid w:val="00F44142"/>
    <w:rsid w:val="00F6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7D690"/>
  <w15:docId w15:val="{C1DDCE97-9226-41E0-972C-BFC0609D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262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20356,baiaagaaboqcaaadwtqbaavo1ae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34E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F34E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611BB"/>
    <w:pPr>
      <w:ind w:left="720"/>
      <w:contextualSpacing/>
    </w:pPr>
  </w:style>
  <w:style w:type="table" w:styleId="a5">
    <w:name w:val="Table Grid"/>
    <w:basedOn w:val="a1"/>
    <w:uiPriority w:val="39"/>
    <w:locked/>
    <w:rsid w:val="0075547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1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6043</Words>
  <Characters>3446</Characters>
  <Application>Microsoft Office Word</Application>
  <DocSecurity>0</DocSecurity>
  <Lines>28</Lines>
  <Paragraphs>18</Paragraphs>
  <ScaleCrop>false</ScaleCrop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Звіт</dc:title>
  <dc:subject/>
  <dc:creator>Оксана</dc:creator>
  <cp:keywords/>
  <dc:description/>
  <cp:lastModifiedBy>Uliana</cp:lastModifiedBy>
  <cp:revision>7</cp:revision>
  <cp:lastPrinted>2022-01-21T08:52:00Z</cp:lastPrinted>
  <dcterms:created xsi:type="dcterms:W3CDTF">2021-12-24T09:44:00Z</dcterms:created>
  <dcterms:modified xsi:type="dcterms:W3CDTF">2022-02-09T13:11:00Z</dcterms:modified>
</cp:coreProperties>
</file>