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D5169">
        <w:rPr>
          <w:rFonts w:ascii="Times New Roman" w:hAnsi="Times New Roman"/>
          <w:sz w:val="28"/>
          <w:szCs w:val="28"/>
          <w:lang w:eastAsia="uk-UA"/>
        </w:rPr>
        <w:t>Кулеші С.</w:t>
      </w:r>
      <w:r w:rsidR="000520A7">
        <w:rPr>
          <w:rFonts w:ascii="Times New Roman" w:hAnsi="Times New Roman"/>
          <w:sz w:val="28"/>
          <w:szCs w:val="28"/>
          <w:lang w:eastAsia="uk-UA"/>
        </w:rPr>
        <w:t>І.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</w:t>
      </w:r>
      <w:r w:rsidR="000520A7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520A7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520A7">
        <w:rPr>
          <w:rFonts w:ascii="Times New Roman" w:hAnsi="Times New Roman"/>
          <w:sz w:val="28"/>
          <w:szCs w:val="28"/>
          <w:lang w:eastAsia="uk-UA"/>
        </w:rPr>
        <w:t>745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520A7">
        <w:rPr>
          <w:rFonts w:ascii="Times New Roman" w:hAnsi="Times New Roman"/>
          <w:sz w:val="28"/>
          <w:szCs w:val="28"/>
          <w:lang w:eastAsia="uk-UA"/>
        </w:rPr>
        <w:t>с. Світанок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D5169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520A7">
        <w:rPr>
          <w:rFonts w:ascii="Times New Roman" w:hAnsi="Times New Roman"/>
          <w:sz w:val="28"/>
          <w:szCs w:val="28"/>
          <w:lang w:eastAsia="uk-UA"/>
        </w:rPr>
        <w:t>3</w:t>
      </w:r>
      <w:r w:rsidR="008D19E2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2B" w:rsidRDefault="00E6392B">
      <w:r>
        <w:separator/>
      </w:r>
    </w:p>
  </w:endnote>
  <w:endnote w:type="continuationSeparator" w:id="0">
    <w:p w:rsidR="00E6392B" w:rsidRDefault="00E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2B" w:rsidRDefault="00E6392B">
      <w:r>
        <w:separator/>
      </w:r>
    </w:p>
  </w:footnote>
  <w:footnote w:type="continuationSeparator" w:id="0">
    <w:p w:rsidR="00E6392B" w:rsidRDefault="00E6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5169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92B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2024-03-01T12:27:00Z</dcterms:created>
  <dcterms:modified xsi:type="dcterms:W3CDTF">2024-03-19T07:57:00Z</dcterms:modified>
</cp:coreProperties>
</file>