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D9" w:rsidRDefault="00FB0DD9" w:rsidP="00FB0DD9">
      <w:pPr>
        <w:tabs>
          <w:tab w:val="left" w:pos="8580"/>
          <w:tab w:val="right" w:pos="9525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ПРОЄКТ</w:t>
      </w:r>
    </w:p>
    <w:p w:rsidR="00EA16F2" w:rsidRPr="00EA16F2" w:rsidRDefault="00EA16F2" w:rsidP="00EA16F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0BE5CE8" wp14:editId="21FED393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F2" w:rsidRPr="00EA16F2" w:rsidRDefault="00EA16F2" w:rsidP="00EA16F2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EA16F2" w:rsidRPr="00EA16F2" w:rsidRDefault="00EA16F2" w:rsidP="00EA16F2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EA16F2" w:rsidRPr="00EA16F2" w:rsidRDefault="00EA16F2" w:rsidP="00EA16F2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EA16F2" w:rsidRPr="00EA16F2" w:rsidRDefault="00FB0DD9" w:rsidP="00EA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1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A16F2" w:rsidRPr="00EA16F2" w:rsidRDefault="00EA16F2" w:rsidP="00EA16F2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EA16F2" w:rsidRPr="00EA16F2" w:rsidRDefault="00EA16F2" w:rsidP="00EA16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A16F2" w:rsidRPr="00EA16F2" w:rsidRDefault="00EA16F2" w:rsidP="00EA16F2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B0DD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EA16F2" w:rsidRPr="00EA16F2" w:rsidRDefault="00EA16F2" w:rsidP="00EA16F2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5667F3" w:rsidRPr="00D873AF" w:rsidRDefault="005667F3" w:rsidP="005667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C076F" w:rsidRPr="002C076F" w:rsidRDefault="002C076F" w:rsidP="002C0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Про встановлення місцевих</w:t>
      </w:r>
    </w:p>
    <w:p w:rsidR="002C076F" w:rsidRPr="002C076F" w:rsidRDefault="002C076F" w:rsidP="002C0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податків і зборів</w:t>
      </w:r>
    </w:p>
    <w:p w:rsidR="002C076F" w:rsidRPr="002C076F" w:rsidRDefault="002C076F" w:rsidP="002C0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76F" w:rsidRPr="002C076F" w:rsidRDefault="002C076F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 xml:space="preserve">Керуючись статтями 10, 12, 265-300 Податкового кодексу України та пунктом 24 частини першої статті 26 Закону України «Про місцеве самоврядування в Україні», </w:t>
      </w:r>
      <w:r w:rsidRPr="0063303E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 w:rsidRPr="002C076F">
        <w:rPr>
          <w:rFonts w:ascii="Times New Roman" w:hAnsi="Times New Roman"/>
          <w:sz w:val="28"/>
          <w:szCs w:val="28"/>
          <w:lang w:val="uk-UA"/>
        </w:rPr>
        <w:t>:</w:t>
      </w:r>
    </w:p>
    <w:p w:rsidR="002C076F" w:rsidRDefault="002C076F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3303E">
        <w:rPr>
          <w:rFonts w:ascii="Times New Roman" w:hAnsi="Times New Roman"/>
          <w:sz w:val="28"/>
          <w:szCs w:val="28"/>
          <w:lang w:val="uk-UA"/>
        </w:rPr>
        <w:t>Встановити на тер</w:t>
      </w:r>
      <w:r w:rsidR="00A236C6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proofErr w:type="spellStart"/>
      <w:r w:rsidR="00A236C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A236C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2C076F">
        <w:rPr>
          <w:rFonts w:ascii="Times New Roman" w:hAnsi="Times New Roman"/>
          <w:sz w:val="28"/>
          <w:szCs w:val="28"/>
          <w:lang w:val="uk-UA"/>
        </w:rPr>
        <w:t xml:space="preserve"> такі місцеві податки і збори:</w:t>
      </w:r>
    </w:p>
    <w:p w:rsidR="002C076F" w:rsidRDefault="002C076F" w:rsidP="002C07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місцеві податки:</w:t>
      </w:r>
    </w:p>
    <w:p w:rsidR="002C076F" w:rsidRDefault="002C076F" w:rsidP="002C076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 податок на майно:</w:t>
      </w:r>
    </w:p>
    <w:p w:rsidR="002C076F" w:rsidRDefault="002C076F" w:rsidP="002C076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1.1.1.1. податок на нерухоме майно, відмінне від земельної ділянки;</w:t>
      </w:r>
    </w:p>
    <w:p w:rsidR="002C076F" w:rsidRDefault="002C076F" w:rsidP="002C076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1.1.1.2. транспортний податок;</w:t>
      </w:r>
    </w:p>
    <w:p w:rsidR="002C076F" w:rsidRDefault="002C076F" w:rsidP="002C076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1.1.1.3. плата за землю;</w:t>
      </w:r>
    </w:p>
    <w:p w:rsidR="002C076F" w:rsidRDefault="002C076F" w:rsidP="002C076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1.1.2. єдиний податок.</w:t>
      </w:r>
    </w:p>
    <w:p w:rsidR="002C076F" w:rsidRDefault="002C076F" w:rsidP="002C07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1.2</w:t>
      </w:r>
      <w:r w:rsidR="00EA16F2">
        <w:rPr>
          <w:rFonts w:ascii="Times New Roman" w:hAnsi="Times New Roman"/>
          <w:sz w:val="28"/>
          <w:szCs w:val="28"/>
          <w:lang w:val="uk-UA"/>
        </w:rPr>
        <w:t>.</w:t>
      </w:r>
      <w:r w:rsidRPr="002C076F">
        <w:rPr>
          <w:rFonts w:ascii="Times New Roman" w:hAnsi="Times New Roman"/>
          <w:sz w:val="28"/>
          <w:szCs w:val="28"/>
          <w:lang w:val="uk-UA"/>
        </w:rPr>
        <w:t xml:space="preserve"> місцеві збори:</w:t>
      </w:r>
    </w:p>
    <w:p w:rsidR="002C076F" w:rsidRPr="002C076F" w:rsidRDefault="002C076F" w:rsidP="002C07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1.2.1. туристичний збір.</w:t>
      </w:r>
    </w:p>
    <w:p w:rsidR="00140229" w:rsidRPr="0063303E" w:rsidRDefault="002C076F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76F">
        <w:rPr>
          <w:rFonts w:ascii="Times New Roman" w:hAnsi="Times New Roman"/>
          <w:sz w:val="28"/>
          <w:szCs w:val="28"/>
          <w:lang w:val="uk-UA"/>
        </w:rPr>
        <w:t>2.Дане рішення набирає чинності з 01.01.2022 року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.</w:t>
      </w:r>
    </w:p>
    <w:p w:rsidR="00140229" w:rsidRPr="0063303E" w:rsidRDefault="005667F3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та на офіційному сайті </w:t>
      </w:r>
      <w:proofErr w:type="spellStart"/>
      <w:r w:rsidR="005261D4" w:rsidRPr="005261D4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.</w:t>
      </w:r>
    </w:p>
    <w:p w:rsidR="00140229" w:rsidRPr="00243DC4" w:rsidRDefault="005667F3" w:rsidP="002C0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="00F91754"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754"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голова комісії – </w:t>
      </w:r>
      <w:r w:rsidR="00F91754">
        <w:rPr>
          <w:rFonts w:ascii="Times New Roman" w:hAnsi="Times New Roman"/>
          <w:sz w:val="28"/>
          <w:szCs w:val="28"/>
          <w:lang w:val="uk-UA"/>
        </w:rPr>
        <w:t>Тетяна Винник)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46F01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EA16F2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 w:rsidR="00F46F01"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="00617B81"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F46F01"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140229" w:rsidRDefault="00140229" w:rsidP="00633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884" w:rsidRPr="00CB3C3A" w:rsidRDefault="00117884" w:rsidP="00633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229" w:rsidRPr="0063303E" w:rsidRDefault="00EA16F2" w:rsidP="00EA16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140229"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sectPr w:rsidR="00140229" w:rsidRPr="0063303E" w:rsidSect="00EA1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03E"/>
    <w:rsid w:val="000204ED"/>
    <w:rsid w:val="00024391"/>
    <w:rsid w:val="000C7A5D"/>
    <w:rsid w:val="000E0182"/>
    <w:rsid w:val="00117884"/>
    <w:rsid w:val="00140229"/>
    <w:rsid w:val="00193CF9"/>
    <w:rsid w:val="001D74E7"/>
    <w:rsid w:val="00243DC4"/>
    <w:rsid w:val="00272C52"/>
    <w:rsid w:val="00292882"/>
    <w:rsid w:val="002C076F"/>
    <w:rsid w:val="00300940"/>
    <w:rsid w:val="00334F77"/>
    <w:rsid w:val="003855E1"/>
    <w:rsid w:val="003D027D"/>
    <w:rsid w:val="0049192C"/>
    <w:rsid w:val="004A00DB"/>
    <w:rsid w:val="00502ABE"/>
    <w:rsid w:val="005261D4"/>
    <w:rsid w:val="005667F3"/>
    <w:rsid w:val="0059765D"/>
    <w:rsid w:val="005B0188"/>
    <w:rsid w:val="00617B81"/>
    <w:rsid w:val="0063303E"/>
    <w:rsid w:val="00670536"/>
    <w:rsid w:val="00696A1D"/>
    <w:rsid w:val="006F5CDB"/>
    <w:rsid w:val="0072599D"/>
    <w:rsid w:val="00770815"/>
    <w:rsid w:val="00892657"/>
    <w:rsid w:val="008A1190"/>
    <w:rsid w:val="00A11C65"/>
    <w:rsid w:val="00A16304"/>
    <w:rsid w:val="00A17566"/>
    <w:rsid w:val="00A236C6"/>
    <w:rsid w:val="00A64FDC"/>
    <w:rsid w:val="00A93216"/>
    <w:rsid w:val="00AD748B"/>
    <w:rsid w:val="00B321EE"/>
    <w:rsid w:val="00B50C09"/>
    <w:rsid w:val="00B538C2"/>
    <w:rsid w:val="00B5459A"/>
    <w:rsid w:val="00BB2199"/>
    <w:rsid w:val="00BE45D5"/>
    <w:rsid w:val="00C06962"/>
    <w:rsid w:val="00C1248B"/>
    <w:rsid w:val="00CB3C3A"/>
    <w:rsid w:val="00CD050C"/>
    <w:rsid w:val="00CD592C"/>
    <w:rsid w:val="00DA0AFC"/>
    <w:rsid w:val="00E20DD6"/>
    <w:rsid w:val="00E51A27"/>
    <w:rsid w:val="00E6790E"/>
    <w:rsid w:val="00E92A2C"/>
    <w:rsid w:val="00EA16F2"/>
    <w:rsid w:val="00F12178"/>
    <w:rsid w:val="00F46F01"/>
    <w:rsid w:val="00F667D7"/>
    <w:rsid w:val="00F80F72"/>
    <w:rsid w:val="00F83AB2"/>
    <w:rsid w:val="00F91754"/>
    <w:rsid w:val="00F926F9"/>
    <w:rsid w:val="00FB0DD9"/>
    <w:rsid w:val="00FC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4BB9714A"/>
  <w15:docId w15:val="{31BD908D-86CD-4A83-9C06-93B3452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8B"/>
    <w:pPr>
      <w:spacing w:after="200" w:line="276" w:lineRule="auto"/>
    </w:pPr>
    <w:rPr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330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303E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3303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330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3303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3303E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33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Зоряна</dc:creator>
  <cp:keywords/>
  <dc:description/>
  <cp:lastModifiedBy>Admin</cp:lastModifiedBy>
  <cp:revision>28</cp:revision>
  <cp:lastPrinted>2020-06-30T12:26:00Z</cp:lastPrinted>
  <dcterms:created xsi:type="dcterms:W3CDTF">2020-06-04T06:55:00Z</dcterms:created>
  <dcterms:modified xsi:type="dcterms:W3CDTF">2021-09-06T06:36:00Z</dcterms:modified>
</cp:coreProperties>
</file>